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附件1</w:t>
      </w:r>
    </w:p>
    <w:p>
      <w:pPr>
        <w:jc w:val="center"/>
        <w:rPr>
          <w:rFonts w:hint="default" w:asciiTheme="minorAscii" w:hAnsiTheme="minorAscii" w:eastAsiaTheme="minorEastAsia"/>
          <w:b/>
          <w:bCs/>
          <w:spacing w:val="34"/>
          <w:sz w:val="32"/>
          <w:szCs w:val="32"/>
          <w:lang w:val="en-US" w:eastAsia="zh-CN"/>
        </w:rPr>
      </w:pPr>
      <w:r>
        <w:rPr>
          <w:rFonts w:hint="default" w:asciiTheme="minorAscii" w:hAnsiTheme="minorAscii" w:eastAsiaTheme="minorEastAsia"/>
          <w:b/>
          <w:bCs/>
          <w:spacing w:val="34"/>
          <w:sz w:val="32"/>
          <w:szCs w:val="32"/>
          <w:lang w:val="en-US" w:eastAsia="zh-CN"/>
        </w:rPr>
        <w:t>亳州学院2022年暑期“三下乡”社会实践团队项目申报汇总表</w:t>
      </w:r>
    </w:p>
    <w:p>
      <w:pPr>
        <w:jc w:val="center"/>
        <w:rPr>
          <w:rFonts w:hint="eastAsia" w:eastAsiaTheme="minorEastAsia"/>
          <w:spacing w:val="34"/>
          <w:lang w:val="en-US" w:eastAsia="zh-CN"/>
        </w:rPr>
      </w:pPr>
    </w:p>
    <w:p>
      <w:pPr>
        <w:ind w:firstLine="630" w:firstLineChars="30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u w:val="none"/>
          <w:lang w:val="en-US" w:eastAsia="zh-CN"/>
        </w:rPr>
        <w:t>院系（章）：</w:t>
      </w:r>
    </w:p>
    <w:p>
      <w:pPr>
        <w:jc w:val="left"/>
        <w:rPr>
          <w:rFonts w:hint="eastAsia"/>
          <w:u w:val="no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025"/>
        <w:gridCol w:w="1337"/>
        <w:gridCol w:w="1411"/>
        <w:gridCol w:w="1090"/>
        <w:gridCol w:w="1374"/>
        <w:gridCol w:w="1108"/>
        <w:gridCol w:w="1457"/>
        <w:gridCol w:w="2290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团队（项目）主题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团队负责人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u w:val="none"/>
                <w:vertAlign w:val="baseline"/>
                <w:lang w:val="en-US" w:eastAsia="zh-CN"/>
              </w:rPr>
              <w:t>是否申报重点团队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说明：每个院（系）最多报一支重点团队，并在汇总表中自行排序。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DAzNjZjNzdjODhiOWFmNGU5NWFhNzg5OTI3NzcifQ=="/>
  </w:docVars>
  <w:rsids>
    <w:rsidRoot w:val="43CD73D9"/>
    <w:rsid w:val="1F4352B2"/>
    <w:rsid w:val="2B744686"/>
    <w:rsid w:val="3D152D97"/>
    <w:rsid w:val="43CD73D9"/>
    <w:rsid w:val="509A1846"/>
    <w:rsid w:val="76E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57</TotalTime>
  <ScaleCrop>false</ScaleCrop>
  <LinksUpToDate>false</LinksUpToDate>
  <CharactersWithSpaces>127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2022-05-15T06:46:00Z</dcterms:created>
  <dc:creator>Mohe rivers</dc:creator>
  <cp:lastModifiedBy>柠檬^O^</cp:lastModifiedBy>
  <dcterms:modified xsi:type="dcterms:W3CDTF">2022-05-27T11:00:06Z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CD3FD0D767A9454C85965370D37FF9DE</vt:lpwstr>
  </property>
</Properties>
</file>