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CF" w:rsidRPr="009355AE" w:rsidRDefault="00AA44CF" w:rsidP="00AA44CF">
      <w:pPr>
        <w:jc w:val="left"/>
        <w:rPr>
          <w:rFonts w:ascii="黑体" w:eastAsia="黑体" w:hAnsi="黑体" w:cs="黑体"/>
          <w:bCs/>
          <w:color w:val="000000"/>
          <w:kern w:val="0"/>
          <w:sz w:val="28"/>
          <w:szCs w:val="28"/>
        </w:rPr>
      </w:pPr>
      <w:r w:rsidRPr="009355AE">
        <w:rPr>
          <w:rFonts w:ascii="黑体" w:eastAsia="黑体" w:hAnsi="黑体" w:cs="黑体" w:hint="eastAsia"/>
          <w:bCs/>
          <w:color w:val="000000"/>
          <w:kern w:val="0"/>
          <w:sz w:val="28"/>
          <w:szCs w:val="28"/>
        </w:rPr>
        <w:t>附表：</w:t>
      </w:r>
    </w:p>
    <w:p w:rsidR="00AA44CF" w:rsidRPr="009355AE" w:rsidRDefault="00AA44CF" w:rsidP="00AA44C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  <w:r w:rsidRPr="009355AE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亳州学院本科课程信息及教学进度安排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8"/>
        <w:gridCol w:w="71"/>
        <w:gridCol w:w="1609"/>
        <w:gridCol w:w="356"/>
        <w:gridCol w:w="1067"/>
        <w:gridCol w:w="468"/>
        <w:gridCol w:w="1241"/>
        <w:gridCol w:w="620"/>
        <w:gridCol w:w="694"/>
        <w:gridCol w:w="910"/>
        <w:gridCol w:w="166"/>
        <w:gridCol w:w="427"/>
        <w:gridCol w:w="453"/>
      </w:tblGrid>
      <w:tr w:rsidR="00AA44CF" w:rsidRPr="009355AE" w:rsidTr="006C1A1E">
        <w:trPr>
          <w:trHeight w:val="503"/>
          <w:jc w:val="center"/>
        </w:trPr>
        <w:tc>
          <w:tcPr>
            <w:tcW w:w="1249" w:type="dxa"/>
            <w:gridSpan w:val="2"/>
            <w:vAlign w:val="center"/>
          </w:tcPr>
          <w:p w:rsidR="00AA44CF" w:rsidRPr="009355AE" w:rsidRDefault="00AA44CF" w:rsidP="006C1A1E"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8011" w:type="dxa"/>
            <w:gridSpan w:val="11"/>
            <w:vAlign w:val="center"/>
          </w:tcPr>
          <w:p w:rsidR="00AA44CF" w:rsidRPr="009355AE" w:rsidRDefault="00AA44CF" w:rsidP="006C1A1E">
            <w:pPr>
              <w:spacing w:line="280" w:lineRule="exact"/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44CF" w:rsidRPr="009355AE" w:rsidTr="006C1A1E">
        <w:trPr>
          <w:trHeight w:val="666"/>
          <w:jc w:val="center"/>
        </w:trPr>
        <w:tc>
          <w:tcPr>
            <w:tcW w:w="1249" w:type="dxa"/>
            <w:gridSpan w:val="2"/>
            <w:vAlign w:val="center"/>
          </w:tcPr>
          <w:p w:rsidR="00AA44CF" w:rsidRPr="009355AE" w:rsidRDefault="00AA44CF" w:rsidP="006C1A1E"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课程编号</w:t>
            </w:r>
          </w:p>
        </w:tc>
        <w:tc>
          <w:tcPr>
            <w:tcW w:w="1965" w:type="dxa"/>
            <w:gridSpan w:val="2"/>
            <w:vAlign w:val="center"/>
          </w:tcPr>
          <w:p w:rsidR="00AA44CF" w:rsidRPr="009355AE" w:rsidRDefault="00AA44CF" w:rsidP="006C1A1E"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35" w:type="dxa"/>
            <w:gridSpan w:val="2"/>
            <w:vAlign w:val="center"/>
          </w:tcPr>
          <w:p w:rsidR="00AA44CF" w:rsidRPr="009355AE" w:rsidRDefault="00AA44CF" w:rsidP="006C1A1E"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应修学期</w:t>
            </w:r>
            <w:r w:rsidRPr="009355AE">
              <w:rPr>
                <w:rFonts w:ascii="Arial" w:hAnsi="Arial" w:cs="Arial"/>
                <w:bCs/>
                <w:color w:val="000000"/>
                <w:kern w:val="0"/>
                <w:szCs w:val="21"/>
              </w:rPr>
              <w:t>/</w:t>
            </w:r>
            <w:r w:rsidRPr="009355AE">
              <w:rPr>
                <w:rFonts w:ascii="Arial" w:hAnsi="Arial" w:cs="Arial"/>
                <w:bCs/>
                <w:color w:val="000000"/>
                <w:kern w:val="0"/>
                <w:szCs w:val="21"/>
              </w:rPr>
              <w:br/>
            </w: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当前学期</w:t>
            </w:r>
          </w:p>
        </w:tc>
        <w:tc>
          <w:tcPr>
            <w:tcW w:w="1241" w:type="dxa"/>
            <w:noWrap/>
            <w:vAlign w:val="center"/>
          </w:tcPr>
          <w:p w:rsidR="00AA44CF" w:rsidRPr="009355AE" w:rsidRDefault="00AA44CF" w:rsidP="006C1A1E"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AA44CF" w:rsidRPr="009355AE" w:rsidRDefault="00AA44CF" w:rsidP="006C1A1E"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周学时</w:t>
            </w:r>
            <w:r w:rsidRPr="009355AE">
              <w:rPr>
                <w:rFonts w:ascii="Arial" w:hAnsi="Arial" w:cs="Arial"/>
                <w:bCs/>
                <w:color w:val="000000"/>
                <w:kern w:val="0"/>
                <w:szCs w:val="21"/>
              </w:rPr>
              <w:t>/</w:t>
            </w:r>
            <w:r w:rsidRPr="009355AE">
              <w:rPr>
                <w:rFonts w:ascii="Arial" w:hAnsi="Arial" w:cs="Arial"/>
                <w:bCs/>
                <w:color w:val="000000"/>
                <w:kern w:val="0"/>
                <w:szCs w:val="21"/>
              </w:rPr>
              <w:br/>
            </w: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总学时</w:t>
            </w:r>
          </w:p>
        </w:tc>
        <w:tc>
          <w:tcPr>
            <w:tcW w:w="910" w:type="dxa"/>
            <w:noWrap/>
            <w:vAlign w:val="center"/>
          </w:tcPr>
          <w:p w:rsidR="00AA44CF" w:rsidRPr="009355AE" w:rsidRDefault="00AA44CF" w:rsidP="006C1A1E"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AA44CF" w:rsidRPr="009355AE" w:rsidRDefault="00AA44CF" w:rsidP="006C1A1E"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453" w:type="dxa"/>
            <w:noWrap/>
            <w:vAlign w:val="center"/>
          </w:tcPr>
          <w:p w:rsidR="00AA44CF" w:rsidRPr="009355AE" w:rsidRDefault="00AA44CF" w:rsidP="006C1A1E"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44CF" w:rsidRPr="009355AE" w:rsidTr="006C1A1E">
        <w:trPr>
          <w:trHeight w:val="538"/>
          <w:jc w:val="center"/>
        </w:trPr>
        <w:tc>
          <w:tcPr>
            <w:tcW w:w="1249" w:type="dxa"/>
            <w:gridSpan w:val="2"/>
            <w:vAlign w:val="center"/>
          </w:tcPr>
          <w:p w:rsidR="00AA44CF" w:rsidRPr="009355AE" w:rsidRDefault="00AA44CF" w:rsidP="006C1A1E"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课程类型</w:t>
            </w:r>
          </w:p>
        </w:tc>
        <w:tc>
          <w:tcPr>
            <w:tcW w:w="4741" w:type="dxa"/>
            <w:gridSpan w:val="5"/>
            <w:vAlign w:val="center"/>
          </w:tcPr>
          <w:p w:rsidR="00AA44CF" w:rsidRPr="009355AE" w:rsidRDefault="00AA44CF" w:rsidP="006C1A1E">
            <w:pPr>
              <w:spacing w:line="280" w:lineRule="exact"/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14" w:type="dxa"/>
            <w:gridSpan w:val="2"/>
            <w:vAlign w:val="center"/>
          </w:tcPr>
          <w:p w:rsidR="00AA44CF" w:rsidRPr="009355AE" w:rsidRDefault="00AA44CF" w:rsidP="006C1A1E"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起止周</w:t>
            </w:r>
          </w:p>
        </w:tc>
        <w:tc>
          <w:tcPr>
            <w:tcW w:w="1956" w:type="dxa"/>
            <w:gridSpan w:val="4"/>
            <w:noWrap/>
            <w:vAlign w:val="center"/>
          </w:tcPr>
          <w:p w:rsidR="00AA44CF" w:rsidRPr="009355AE" w:rsidRDefault="00AA44CF" w:rsidP="006C1A1E">
            <w:pPr>
              <w:spacing w:line="280" w:lineRule="exact"/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44CF" w:rsidRPr="009355AE" w:rsidTr="006C1A1E">
        <w:trPr>
          <w:trHeight w:val="476"/>
          <w:jc w:val="center"/>
        </w:trPr>
        <w:tc>
          <w:tcPr>
            <w:tcW w:w="1249" w:type="dxa"/>
            <w:gridSpan w:val="2"/>
            <w:vAlign w:val="center"/>
          </w:tcPr>
          <w:p w:rsidR="00AA44CF" w:rsidRPr="009355AE" w:rsidRDefault="00AA44CF" w:rsidP="006C1A1E"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教师姓名</w:t>
            </w:r>
          </w:p>
        </w:tc>
        <w:tc>
          <w:tcPr>
            <w:tcW w:w="1609" w:type="dxa"/>
            <w:vAlign w:val="center"/>
          </w:tcPr>
          <w:p w:rsidR="00AA44CF" w:rsidRPr="009355AE" w:rsidRDefault="00AA44CF" w:rsidP="006C1A1E"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3" w:type="dxa"/>
            <w:gridSpan w:val="2"/>
            <w:vAlign w:val="center"/>
          </w:tcPr>
          <w:p w:rsidR="00AA44CF" w:rsidRPr="009355AE" w:rsidRDefault="00AA44CF" w:rsidP="006C1A1E"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709" w:type="dxa"/>
            <w:gridSpan w:val="2"/>
            <w:noWrap/>
            <w:vAlign w:val="center"/>
          </w:tcPr>
          <w:p w:rsidR="00AA44CF" w:rsidRPr="009355AE" w:rsidRDefault="00AA44CF" w:rsidP="006C1A1E"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AA44CF" w:rsidRPr="009355AE" w:rsidRDefault="00AA44CF" w:rsidP="006C1A1E"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所属单位</w:t>
            </w:r>
          </w:p>
        </w:tc>
        <w:tc>
          <w:tcPr>
            <w:tcW w:w="1956" w:type="dxa"/>
            <w:gridSpan w:val="4"/>
            <w:noWrap/>
            <w:vAlign w:val="center"/>
          </w:tcPr>
          <w:p w:rsidR="00AA44CF" w:rsidRPr="009355AE" w:rsidRDefault="00AA44CF" w:rsidP="006C1A1E">
            <w:pPr>
              <w:spacing w:line="280" w:lineRule="exact"/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44CF" w:rsidRPr="009355AE" w:rsidTr="006C1A1E">
        <w:trPr>
          <w:trHeight w:val="380"/>
          <w:jc w:val="center"/>
        </w:trPr>
        <w:tc>
          <w:tcPr>
            <w:tcW w:w="1249" w:type="dxa"/>
            <w:gridSpan w:val="2"/>
            <w:vAlign w:val="center"/>
          </w:tcPr>
          <w:p w:rsidR="00AA44CF" w:rsidRPr="009355AE" w:rsidRDefault="00AA44CF" w:rsidP="006C1A1E"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教学地点</w:t>
            </w:r>
          </w:p>
        </w:tc>
        <w:tc>
          <w:tcPr>
            <w:tcW w:w="3032" w:type="dxa"/>
            <w:gridSpan w:val="3"/>
            <w:vAlign w:val="center"/>
          </w:tcPr>
          <w:p w:rsidR="00AA44CF" w:rsidRPr="009355AE" w:rsidRDefault="00AA44CF" w:rsidP="006C1A1E">
            <w:pPr>
              <w:spacing w:line="280" w:lineRule="exact"/>
              <w:jc w:val="center"/>
              <w:rPr>
                <w:rFonts w:ascii="宋体" w:hAnsi="Times New Roman" w:cs="宋体"/>
                <w:bCs/>
                <w:color w:val="000000"/>
                <w:kern w:val="0"/>
                <w:sz w:val="18"/>
                <w:szCs w:val="18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9" w:type="dxa"/>
            <w:gridSpan w:val="2"/>
            <w:vAlign w:val="center"/>
          </w:tcPr>
          <w:p w:rsidR="00AA44CF" w:rsidRPr="009355AE" w:rsidRDefault="00AA44CF" w:rsidP="006C1A1E"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 w:val="18"/>
                <w:szCs w:val="18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vAlign w:val="center"/>
          </w:tcPr>
          <w:p w:rsidR="00AA44CF" w:rsidRPr="009355AE" w:rsidRDefault="00AA44CF" w:rsidP="006C1A1E"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实验地点</w:t>
            </w:r>
          </w:p>
        </w:tc>
        <w:tc>
          <w:tcPr>
            <w:tcW w:w="1956" w:type="dxa"/>
            <w:gridSpan w:val="4"/>
            <w:vAlign w:val="center"/>
          </w:tcPr>
          <w:p w:rsidR="00AA44CF" w:rsidRPr="009355AE" w:rsidRDefault="00AA44CF" w:rsidP="006C1A1E">
            <w:pPr>
              <w:spacing w:line="280" w:lineRule="exact"/>
              <w:jc w:val="center"/>
              <w:rPr>
                <w:rFonts w:ascii="宋体" w:hAnsi="Times New Roman" w:cs="宋体"/>
                <w:bCs/>
                <w:color w:val="000000"/>
                <w:kern w:val="0"/>
                <w:sz w:val="18"/>
                <w:szCs w:val="18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44CF" w:rsidRPr="009355AE" w:rsidTr="006C1A1E">
        <w:trPr>
          <w:trHeight w:val="834"/>
          <w:jc w:val="center"/>
        </w:trPr>
        <w:tc>
          <w:tcPr>
            <w:tcW w:w="1249" w:type="dxa"/>
            <w:gridSpan w:val="2"/>
            <w:vAlign w:val="center"/>
          </w:tcPr>
          <w:p w:rsidR="00AA44CF" w:rsidRPr="009355AE" w:rsidRDefault="00AA44CF" w:rsidP="006C1A1E"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教室设施要求</w:t>
            </w:r>
          </w:p>
        </w:tc>
        <w:tc>
          <w:tcPr>
            <w:tcW w:w="3032" w:type="dxa"/>
            <w:gridSpan w:val="3"/>
            <w:vAlign w:val="center"/>
          </w:tcPr>
          <w:p w:rsidR="00AA44CF" w:rsidRPr="009355AE" w:rsidRDefault="00AA44CF" w:rsidP="006C1A1E">
            <w:pPr>
              <w:spacing w:line="280" w:lineRule="exact"/>
              <w:rPr>
                <w:rFonts w:ascii="宋体" w:hAnsi="Times New Roman" w:cs="宋体"/>
                <w:bCs/>
                <w:color w:val="000000"/>
                <w:kern w:val="0"/>
                <w:sz w:val="18"/>
                <w:szCs w:val="18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（</w:t>
            </w:r>
            <w:r w:rsidRPr="009355AE"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）多媒体（</w:t>
            </w:r>
            <w:r w:rsidRPr="009355AE"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2</w:t>
            </w: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）普通（</w:t>
            </w:r>
            <w:r w:rsidRPr="009355AE"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3</w:t>
            </w: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）语言实验室（</w:t>
            </w:r>
            <w:r w:rsidRPr="009355AE"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4</w:t>
            </w: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）实验室（</w:t>
            </w:r>
            <w:r w:rsidRPr="009355AE"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5</w:t>
            </w: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）报告厅（</w:t>
            </w:r>
            <w:r w:rsidRPr="009355AE"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6</w:t>
            </w: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）专用教室</w:t>
            </w:r>
          </w:p>
        </w:tc>
        <w:tc>
          <w:tcPr>
            <w:tcW w:w="1709" w:type="dxa"/>
            <w:gridSpan w:val="2"/>
            <w:vAlign w:val="center"/>
          </w:tcPr>
          <w:p w:rsidR="00AA44CF" w:rsidRPr="009355AE" w:rsidRDefault="00AA44CF" w:rsidP="006C1A1E"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 w:val="18"/>
                <w:szCs w:val="18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vAlign w:val="center"/>
          </w:tcPr>
          <w:p w:rsidR="00AA44CF" w:rsidRPr="009355AE" w:rsidRDefault="00AA44CF" w:rsidP="006C1A1E"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重复（平行）班级数</w:t>
            </w:r>
          </w:p>
        </w:tc>
        <w:tc>
          <w:tcPr>
            <w:tcW w:w="1956" w:type="dxa"/>
            <w:gridSpan w:val="4"/>
            <w:noWrap/>
            <w:vAlign w:val="center"/>
          </w:tcPr>
          <w:p w:rsidR="00AA44CF" w:rsidRPr="009355AE" w:rsidRDefault="00AA44CF" w:rsidP="006C1A1E">
            <w:pPr>
              <w:spacing w:line="280" w:lineRule="exact"/>
              <w:jc w:val="center"/>
              <w:rPr>
                <w:rFonts w:ascii="宋体" w:hAnsi="Times New Roman" w:cs="宋体"/>
                <w:bCs/>
                <w:color w:val="000000"/>
                <w:kern w:val="0"/>
                <w:sz w:val="22"/>
                <w:szCs w:val="22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A44CF" w:rsidRPr="009355AE" w:rsidTr="006C1A1E">
        <w:trPr>
          <w:trHeight w:val="666"/>
          <w:jc w:val="center"/>
        </w:trPr>
        <w:tc>
          <w:tcPr>
            <w:tcW w:w="1249" w:type="dxa"/>
            <w:gridSpan w:val="2"/>
            <w:vAlign w:val="center"/>
          </w:tcPr>
          <w:p w:rsidR="00AA44CF" w:rsidRPr="009355AE" w:rsidRDefault="00AA44CF" w:rsidP="006C1A1E"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上课时间</w:t>
            </w:r>
          </w:p>
        </w:tc>
        <w:tc>
          <w:tcPr>
            <w:tcW w:w="3032" w:type="dxa"/>
            <w:gridSpan w:val="3"/>
            <w:vAlign w:val="center"/>
          </w:tcPr>
          <w:p w:rsidR="00AA44CF" w:rsidRPr="009355AE" w:rsidRDefault="00AA44CF" w:rsidP="006C1A1E"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星期（</w:t>
            </w:r>
            <w:r w:rsidRPr="009355AE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）第</w:t>
            </w:r>
            <w:r w:rsidRPr="009355AE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节</w:t>
            </w:r>
          </w:p>
        </w:tc>
        <w:tc>
          <w:tcPr>
            <w:tcW w:w="1709" w:type="dxa"/>
            <w:gridSpan w:val="2"/>
            <w:noWrap/>
            <w:vAlign w:val="center"/>
          </w:tcPr>
          <w:p w:rsidR="00AA44CF" w:rsidRPr="009355AE" w:rsidRDefault="00AA44CF" w:rsidP="006C1A1E"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AA44CF" w:rsidRPr="009355AE" w:rsidRDefault="00AA44CF" w:rsidP="006C1A1E"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是否有跟班重修学生</w:t>
            </w:r>
          </w:p>
        </w:tc>
        <w:tc>
          <w:tcPr>
            <w:tcW w:w="1956" w:type="dxa"/>
            <w:gridSpan w:val="4"/>
            <w:vAlign w:val="center"/>
          </w:tcPr>
          <w:p w:rsidR="00AA44CF" w:rsidRPr="009355AE" w:rsidRDefault="00AA44CF" w:rsidP="006C1A1E">
            <w:pPr>
              <w:spacing w:line="280" w:lineRule="exact"/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</w:t>
            </w:r>
            <w:r w:rsidRPr="009355AE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</w:t>
            </w: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）是</w:t>
            </w:r>
            <w:r w:rsidRPr="009355AE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</w:t>
            </w:r>
            <w:r w:rsidRPr="009355AE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</w:t>
            </w: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）否</w:t>
            </w:r>
          </w:p>
        </w:tc>
      </w:tr>
      <w:tr w:rsidR="00AA44CF" w:rsidRPr="009355AE" w:rsidTr="006C1A1E">
        <w:trPr>
          <w:trHeight w:val="562"/>
          <w:jc w:val="center"/>
        </w:trPr>
        <w:tc>
          <w:tcPr>
            <w:tcW w:w="9260" w:type="dxa"/>
            <w:gridSpan w:val="13"/>
            <w:vAlign w:val="center"/>
          </w:tcPr>
          <w:p w:rsidR="00AA44CF" w:rsidRPr="009355AE" w:rsidRDefault="00AA44CF" w:rsidP="006C1A1E"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一、先修课程</w:t>
            </w:r>
          </w:p>
        </w:tc>
      </w:tr>
      <w:tr w:rsidR="00AA44CF" w:rsidRPr="009355AE" w:rsidTr="006C1A1E">
        <w:trPr>
          <w:trHeight w:val="740"/>
          <w:jc w:val="center"/>
        </w:trPr>
        <w:tc>
          <w:tcPr>
            <w:tcW w:w="9260" w:type="dxa"/>
            <w:gridSpan w:val="13"/>
            <w:vAlign w:val="center"/>
          </w:tcPr>
          <w:p w:rsidR="00AA44CF" w:rsidRPr="009355AE" w:rsidRDefault="00AA44CF" w:rsidP="006C1A1E">
            <w:pPr>
              <w:spacing w:line="280" w:lineRule="exact"/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44CF" w:rsidRPr="009355AE" w:rsidTr="006C1A1E">
        <w:trPr>
          <w:trHeight w:val="468"/>
          <w:jc w:val="center"/>
        </w:trPr>
        <w:tc>
          <w:tcPr>
            <w:tcW w:w="9260" w:type="dxa"/>
            <w:gridSpan w:val="13"/>
            <w:vAlign w:val="center"/>
          </w:tcPr>
          <w:p w:rsidR="00AA44CF" w:rsidRPr="009355AE" w:rsidRDefault="00AA44CF" w:rsidP="006C1A1E"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二、教学目标</w:t>
            </w:r>
          </w:p>
        </w:tc>
      </w:tr>
      <w:tr w:rsidR="00AA44CF" w:rsidRPr="009355AE" w:rsidTr="006C1A1E">
        <w:trPr>
          <w:trHeight w:val="633"/>
          <w:jc w:val="center"/>
        </w:trPr>
        <w:tc>
          <w:tcPr>
            <w:tcW w:w="9260" w:type="dxa"/>
            <w:gridSpan w:val="13"/>
            <w:vAlign w:val="center"/>
          </w:tcPr>
          <w:p w:rsidR="00AA44CF" w:rsidRPr="009355AE" w:rsidRDefault="00AA44CF" w:rsidP="006C1A1E">
            <w:pPr>
              <w:spacing w:line="280" w:lineRule="exact"/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44CF" w:rsidRPr="009355AE" w:rsidTr="006C1A1E">
        <w:trPr>
          <w:trHeight w:val="485"/>
          <w:jc w:val="center"/>
        </w:trPr>
        <w:tc>
          <w:tcPr>
            <w:tcW w:w="9260" w:type="dxa"/>
            <w:gridSpan w:val="13"/>
            <w:vAlign w:val="center"/>
          </w:tcPr>
          <w:p w:rsidR="00AA44CF" w:rsidRPr="009355AE" w:rsidRDefault="00AA44CF" w:rsidP="006C1A1E"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三、主要内容</w:t>
            </w:r>
          </w:p>
        </w:tc>
      </w:tr>
      <w:tr w:rsidR="00AA44CF" w:rsidRPr="009355AE" w:rsidTr="006C1A1E">
        <w:trPr>
          <w:trHeight w:val="966"/>
          <w:jc w:val="center"/>
        </w:trPr>
        <w:tc>
          <w:tcPr>
            <w:tcW w:w="9260" w:type="dxa"/>
            <w:gridSpan w:val="13"/>
            <w:vAlign w:val="center"/>
          </w:tcPr>
          <w:p w:rsidR="00AA44CF" w:rsidRPr="009355AE" w:rsidRDefault="00AA44CF" w:rsidP="006C1A1E">
            <w:pPr>
              <w:spacing w:line="280" w:lineRule="exac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44CF" w:rsidRPr="009355AE" w:rsidTr="006C1A1E">
        <w:trPr>
          <w:trHeight w:val="538"/>
          <w:jc w:val="center"/>
        </w:trPr>
        <w:tc>
          <w:tcPr>
            <w:tcW w:w="9260" w:type="dxa"/>
            <w:gridSpan w:val="13"/>
            <w:vAlign w:val="center"/>
          </w:tcPr>
          <w:p w:rsidR="00AA44CF" w:rsidRPr="009355AE" w:rsidRDefault="00AA44CF" w:rsidP="006C1A1E"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四、主要教学方法</w:t>
            </w:r>
          </w:p>
        </w:tc>
      </w:tr>
      <w:tr w:rsidR="00AA44CF" w:rsidRPr="009355AE" w:rsidTr="006C1A1E">
        <w:trPr>
          <w:trHeight w:val="588"/>
          <w:jc w:val="center"/>
        </w:trPr>
        <w:tc>
          <w:tcPr>
            <w:tcW w:w="9260" w:type="dxa"/>
            <w:gridSpan w:val="13"/>
            <w:vAlign w:val="center"/>
          </w:tcPr>
          <w:p w:rsidR="00AA44CF" w:rsidRPr="009355AE" w:rsidRDefault="00AA44CF" w:rsidP="006C1A1E">
            <w:pPr>
              <w:spacing w:line="280" w:lineRule="exact"/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44CF" w:rsidRPr="009355AE" w:rsidTr="006C1A1E">
        <w:trPr>
          <w:trHeight w:val="538"/>
          <w:jc w:val="center"/>
        </w:trPr>
        <w:tc>
          <w:tcPr>
            <w:tcW w:w="9260" w:type="dxa"/>
            <w:gridSpan w:val="13"/>
            <w:vAlign w:val="center"/>
          </w:tcPr>
          <w:p w:rsidR="00AA44CF" w:rsidRPr="009355AE" w:rsidRDefault="00AA44CF" w:rsidP="006C1A1E"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五、作业和实验要求说明</w:t>
            </w:r>
          </w:p>
        </w:tc>
      </w:tr>
      <w:tr w:rsidR="00AA44CF" w:rsidRPr="009355AE" w:rsidTr="006C1A1E">
        <w:trPr>
          <w:trHeight w:val="690"/>
          <w:jc w:val="center"/>
        </w:trPr>
        <w:tc>
          <w:tcPr>
            <w:tcW w:w="9260" w:type="dxa"/>
            <w:gridSpan w:val="13"/>
            <w:vAlign w:val="center"/>
          </w:tcPr>
          <w:p w:rsidR="00AA44CF" w:rsidRPr="009355AE" w:rsidRDefault="00AA44CF" w:rsidP="006C1A1E">
            <w:pPr>
              <w:spacing w:line="280" w:lineRule="exact"/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44CF" w:rsidRPr="009355AE" w:rsidTr="006C1A1E">
        <w:trPr>
          <w:trHeight w:val="538"/>
          <w:jc w:val="center"/>
        </w:trPr>
        <w:tc>
          <w:tcPr>
            <w:tcW w:w="9260" w:type="dxa"/>
            <w:gridSpan w:val="13"/>
            <w:vAlign w:val="center"/>
          </w:tcPr>
          <w:p w:rsidR="00AA44CF" w:rsidRPr="009355AE" w:rsidRDefault="00AA44CF" w:rsidP="006C1A1E"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六、考核方式</w:t>
            </w:r>
          </w:p>
        </w:tc>
      </w:tr>
      <w:tr w:rsidR="00AA44CF" w:rsidRPr="009355AE" w:rsidTr="006C1A1E">
        <w:trPr>
          <w:trHeight w:val="480"/>
          <w:jc w:val="center"/>
        </w:trPr>
        <w:tc>
          <w:tcPr>
            <w:tcW w:w="9260" w:type="dxa"/>
            <w:gridSpan w:val="13"/>
            <w:noWrap/>
            <w:vAlign w:val="center"/>
          </w:tcPr>
          <w:p w:rsidR="00AA44CF" w:rsidRPr="009355AE" w:rsidRDefault="00AA44CF" w:rsidP="006C1A1E">
            <w:pPr>
              <w:spacing w:line="280" w:lineRule="exact"/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44CF" w:rsidRPr="009355AE" w:rsidTr="006C1A1E">
        <w:trPr>
          <w:trHeight w:val="623"/>
          <w:jc w:val="center"/>
        </w:trPr>
        <w:tc>
          <w:tcPr>
            <w:tcW w:w="9260" w:type="dxa"/>
            <w:gridSpan w:val="13"/>
            <w:vAlign w:val="center"/>
          </w:tcPr>
          <w:p w:rsidR="00AA44CF" w:rsidRPr="009355AE" w:rsidRDefault="00AA44CF" w:rsidP="006C1A1E"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七、成绩构成说明</w:t>
            </w:r>
          </w:p>
        </w:tc>
      </w:tr>
      <w:tr w:rsidR="00AA44CF" w:rsidRPr="009355AE" w:rsidTr="006C1A1E">
        <w:trPr>
          <w:trHeight w:val="1054"/>
          <w:jc w:val="center"/>
        </w:trPr>
        <w:tc>
          <w:tcPr>
            <w:tcW w:w="9260" w:type="dxa"/>
            <w:gridSpan w:val="13"/>
            <w:vAlign w:val="center"/>
          </w:tcPr>
          <w:p w:rsidR="00AA44CF" w:rsidRPr="009355AE" w:rsidRDefault="00AA44CF" w:rsidP="006C1A1E"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平时成绩：（</w:t>
            </w:r>
            <w:r w:rsidRPr="009355AE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%</w:t>
            </w: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）</w:t>
            </w:r>
          </w:p>
          <w:p w:rsidR="00AA44CF" w:rsidRPr="009355AE" w:rsidRDefault="00AA44CF" w:rsidP="006C1A1E"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平时成绩构成说明：</w:t>
            </w:r>
          </w:p>
          <w:p w:rsidR="00AA44CF" w:rsidRPr="009355AE" w:rsidRDefault="00AA44CF" w:rsidP="006C1A1E"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期中成绩：（</w:t>
            </w:r>
            <w:r w:rsidRPr="009355AE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%</w:t>
            </w: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）：</w:t>
            </w:r>
          </w:p>
          <w:p w:rsidR="00AA44CF" w:rsidRPr="009355AE" w:rsidRDefault="00AA44CF" w:rsidP="006C1A1E"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期末成绩：（</w:t>
            </w:r>
            <w:r w:rsidRPr="009355AE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%</w:t>
            </w: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）：</w:t>
            </w:r>
          </w:p>
        </w:tc>
      </w:tr>
      <w:tr w:rsidR="00AA44CF" w:rsidRPr="009355AE" w:rsidTr="006C1A1E">
        <w:trPr>
          <w:trHeight w:val="547"/>
          <w:jc w:val="center"/>
        </w:trPr>
        <w:tc>
          <w:tcPr>
            <w:tcW w:w="9260" w:type="dxa"/>
            <w:gridSpan w:val="13"/>
            <w:noWrap/>
            <w:vAlign w:val="center"/>
          </w:tcPr>
          <w:p w:rsidR="00AA44CF" w:rsidRPr="009355AE" w:rsidRDefault="00AA44CF" w:rsidP="006C1A1E"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9355A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八、周进度计划</w:t>
            </w:r>
          </w:p>
        </w:tc>
      </w:tr>
      <w:tr w:rsidR="00AA44CF" w:rsidRPr="009355AE" w:rsidTr="006C1A1E">
        <w:trPr>
          <w:trHeight w:val="723"/>
          <w:jc w:val="center"/>
        </w:trPr>
        <w:tc>
          <w:tcPr>
            <w:tcW w:w="1178" w:type="dxa"/>
            <w:tcBorders>
              <w:tl2br w:val="single" w:sz="4" w:space="0" w:color="auto"/>
            </w:tcBorders>
          </w:tcPr>
          <w:p w:rsidR="00AA44CF" w:rsidRPr="009355AE" w:rsidRDefault="00AA44CF" w:rsidP="006C1A1E">
            <w:pPr>
              <w:widowControl w:val="0"/>
              <w:spacing w:line="360" w:lineRule="exact"/>
              <w:ind w:leftChars="23" w:left="48" w:firstLineChars="150" w:firstLine="315"/>
              <w:rPr>
                <w:rFonts w:ascii="Times New Roman" w:hAnsi="Times New Roman"/>
                <w:bCs/>
                <w:kern w:val="0"/>
                <w:szCs w:val="21"/>
              </w:rPr>
            </w:pPr>
            <w:r w:rsidRPr="009355AE">
              <w:rPr>
                <w:rFonts w:ascii="Times New Roman" w:hAnsi="Times New Roman" w:hint="eastAsia"/>
                <w:bCs/>
                <w:kern w:val="0"/>
                <w:szCs w:val="21"/>
              </w:rPr>
              <w:t>内容</w:t>
            </w:r>
          </w:p>
          <w:p w:rsidR="00AA44CF" w:rsidRPr="009355AE" w:rsidRDefault="00AA44CF" w:rsidP="006C1A1E">
            <w:pPr>
              <w:widowControl w:val="0"/>
              <w:spacing w:line="360" w:lineRule="exact"/>
              <w:rPr>
                <w:rFonts w:ascii="Times New Roman" w:hAnsi="Times New Roman"/>
                <w:bCs/>
                <w:spacing w:val="-20"/>
                <w:szCs w:val="21"/>
              </w:rPr>
            </w:pPr>
            <w:r w:rsidRPr="009355AE">
              <w:rPr>
                <w:rFonts w:ascii="Times New Roman" w:hAnsi="Times New Roman" w:hint="eastAsia"/>
                <w:bCs/>
                <w:kern w:val="0"/>
                <w:szCs w:val="21"/>
              </w:rPr>
              <w:t>周次</w:t>
            </w:r>
          </w:p>
        </w:tc>
        <w:tc>
          <w:tcPr>
            <w:tcW w:w="5432" w:type="dxa"/>
            <w:gridSpan w:val="7"/>
            <w:vAlign w:val="center"/>
          </w:tcPr>
          <w:p w:rsidR="00AA44CF" w:rsidRPr="009355AE" w:rsidRDefault="00AA44CF" w:rsidP="006C1A1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9355AE">
              <w:rPr>
                <w:rFonts w:ascii="Times New Roman" w:hAnsi="Times New Roman" w:hint="eastAsia"/>
                <w:bCs/>
                <w:szCs w:val="21"/>
              </w:rPr>
              <w:t>教学内容（章、节或篇名）</w:t>
            </w:r>
          </w:p>
        </w:tc>
        <w:tc>
          <w:tcPr>
            <w:tcW w:w="1770" w:type="dxa"/>
            <w:gridSpan w:val="3"/>
            <w:vAlign w:val="center"/>
          </w:tcPr>
          <w:p w:rsidR="00AA44CF" w:rsidRPr="009355AE" w:rsidRDefault="00AA44CF" w:rsidP="006C1A1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9355AE">
              <w:rPr>
                <w:rFonts w:ascii="Times New Roman" w:hAnsi="Times New Roman" w:hint="eastAsia"/>
                <w:bCs/>
                <w:szCs w:val="21"/>
              </w:rPr>
              <w:t>作业实验</w:t>
            </w:r>
          </w:p>
          <w:p w:rsidR="00AA44CF" w:rsidRPr="009355AE" w:rsidRDefault="00AA44CF" w:rsidP="006C1A1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9355AE">
              <w:rPr>
                <w:rFonts w:ascii="Times New Roman" w:hAnsi="Times New Roman" w:hint="eastAsia"/>
                <w:bCs/>
                <w:szCs w:val="21"/>
              </w:rPr>
              <w:t>及考察</w:t>
            </w:r>
          </w:p>
        </w:tc>
        <w:tc>
          <w:tcPr>
            <w:tcW w:w="880" w:type="dxa"/>
            <w:gridSpan w:val="2"/>
            <w:vAlign w:val="center"/>
          </w:tcPr>
          <w:p w:rsidR="00AA44CF" w:rsidRPr="009355AE" w:rsidRDefault="00AA44CF" w:rsidP="006C1A1E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9355AE">
              <w:rPr>
                <w:rFonts w:ascii="Times New Roman" w:hAnsi="Times New Roman" w:hint="eastAsia"/>
                <w:bCs/>
                <w:szCs w:val="21"/>
              </w:rPr>
              <w:t>备注</w:t>
            </w:r>
          </w:p>
        </w:tc>
      </w:tr>
      <w:tr w:rsidR="00AA44CF" w:rsidRPr="009355AE" w:rsidTr="006C1A1E">
        <w:trPr>
          <w:trHeight w:hRule="exact" w:val="365"/>
          <w:jc w:val="center"/>
        </w:trPr>
        <w:tc>
          <w:tcPr>
            <w:tcW w:w="1178" w:type="dxa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5A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432" w:type="dxa"/>
            <w:gridSpan w:val="7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A44CF" w:rsidRPr="009355AE" w:rsidTr="006C1A1E">
        <w:trPr>
          <w:trHeight w:hRule="exact" w:val="365"/>
          <w:jc w:val="center"/>
        </w:trPr>
        <w:tc>
          <w:tcPr>
            <w:tcW w:w="1178" w:type="dxa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5A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32" w:type="dxa"/>
            <w:gridSpan w:val="7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A44CF" w:rsidRPr="009355AE" w:rsidTr="006C1A1E">
        <w:trPr>
          <w:trHeight w:hRule="exact" w:val="365"/>
          <w:jc w:val="center"/>
        </w:trPr>
        <w:tc>
          <w:tcPr>
            <w:tcW w:w="1178" w:type="dxa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5AE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432" w:type="dxa"/>
            <w:gridSpan w:val="7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A44CF" w:rsidRPr="009355AE" w:rsidTr="006C1A1E">
        <w:trPr>
          <w:trHeight w:hRule="exact" w:val="365"/>
          <w:jc w:val="center"/>
        </w:trPr>
        <w:tc>
          <w:tcPr>
            <w:tcW w:w="1178" w:type="dxa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5AE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432" w:type="dxa"/>
            <w:gridSpan w:val="7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A44CF" w:rsidRPr="009355AE" w:rsidTr="006C1A1E">
        <w:trPr>
          <w:trHeight w:hRule="exact" w:val="365"/>
          <w:jc w:val="center"/>
        </w:trPr>
        <w:tc>
          <w:tcPr>
            <w:tcW w:w="1178" w:type="dxa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5AE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432" w:type="dxa"/>
            <w:gridSpan w:val="7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A44CF" w:rsidRPr="009355AE" w:rsidTr="006C1A1E">
        <w:trPr>
          <w:trHeight w:hRule="exact" w:val="365"/>
          <w:jc w:val="center"/>
        </w:trPr>
        <w:tc>
          <w:tcPr>
            <w:tcW w:w="1178" w:type="dxa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5AE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5432" w:type="dxa"/>
            <w:gridSpan w:val="7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A44CF" w:rsidRPr="009355AE" w:rsidTr="006C1A1E">
        <w:trPr>
          <w:trHeight w:hRule="exact" w:val="365"/>
          <w:jc w:val="center"/>
        </w:trPr>
        <w:tc>
          <w:tcPr>
            <w:tcW w:w="1178" w:type="dxa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5AE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5432" w:type="dxa"/>
            <w:gridSpan w:val="7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A44CF" w:rsidRPr="009355AE" w:rsidTr="006C1A1E">
        <w:trPr>
          <w:trHeight w:hRule="exact" w:val="365"/>
          <w:jc w:val="center"/>
        </w:trPr>
        <w:tc>
          <w:tcPr>
            <w:tcW w:w="1178" w:type="dxa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5AE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5432" w:type="dxa"/>
            <w:gridSpan w:val="7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A44CF" w:rsidRPr="009355AE" w:rsidTr="006C1A1E">
        <w:trPr>
          <w:trHeight w:hRule="exact" w:val="365"/>
          <w:jc w:val="center"/>
        </w:trPr>
        <w:tc>
          <w:tcPr>
            <w:tcW w:w="1178" w:type="dxa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5AE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5432" w:type="dxa"/>
            <w:gridSpan w:val="7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ind w:firstLineChars="98" w:firstLine="17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A44CF" w:rsidRPr="009355AE" w:rsidTr="006C1A1E">
        <w:trPr>
          <w:trHeight w:hRule="exact" w:val="365"/>
          <w:jc w:val="center"/>
        </w:trPr>
        <w:tc>
          <w:tcPr>
            <w:tcW w:w="1178" w:type="dxa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5A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432" w:type="dxa"/>
            <w:gridSpan w:val="7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A44CF" w:rsidRPr="009355AE" w:rsidTr="006C1A1E">
        <w:trPr>
          <w:trHeight w:hRule="exact" w:val="365"/>
          <w:jc w:val="center"/>
        </w:trPr>
        <w:tc>
          <w:tcPr>
            <w:tcW w:w="1178" w:type="dxa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pacing w:val="-20"/>
                <w:sz w:val="18"/>
                <w:szCs w:val="18"/>
              </w:rPr>
            </w:pPr>
            <w:r w:rsidRPr="009355AE">
              <w:rPr>
                <w:rFonts w:ascii="Times New Roman" w:hAnsi="Times New Roman"/>
                <w:bCs/>
                <w:spacing w:val="-20"/>
                <w:sz w:val="18"/>
                <w:szCs w:val="18"/>
              </w:rPr>
              <w:t>11</w:t>
            </w:r>
          </w:p>
        </w:tc>
        <w:tc>
          <w:tcPr>
            <w:tcW w:w="5432" w:type="dxa"/>
            <w:gridSpan w:val="7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A44CF" w:rsidRPr="009355AE" w:rsidTr="006C1A1E">
        <w:trPr>
          <w:trHeight w:hRule="exact" w:val="365"/>
          <w:jc w:val="center"/>
        </w:trPr>
        <w:tc>
          <w:tcPr>
            <w:tcW w:w="1178" w:type="dxa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pacing w:val="-20"/>
                <w:sz w:val="18"/>
                <w:szCs w:val="18"/>
              </w:rPr>
            </w:pPr>
            <w:r w:rsidRPr="009355AE">
              <w:rPr>
                <w:rFonts w:ascii="Times New Roman" w:hAnsi="Times New Roman"/>
                <w:bCs/>
                <w:spacing w:val="-20"/>
                <w:sz w:val="18"/>
                <w:szCs w:val="18"/>
              </w:rPr>
              <w:t>12</w:t>
            </w:r>
          </w:p>
        </w:tc>
        <w:tc>
          <w:tcPr>
            <w:tcW w:w="5432" w:type="dxa"/>
            <w:gridSpan w:val="7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A44CF" w:rsidRPr="009355AE" w:rsidTr="006C1A1E">
        <w:trPr>
          <w:trHeight w:hRule="exact" w:val="365"/>
          <w:jc w:val="center"/>
        </w:trPr>
        <w:tc>
          <w:tcPr>
            <w:tcW w:w="1178" w:type="dxa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pacing w:val="-20"/>
                <w:sz w:val="18"/>
                <w:szCs w:val="18"/>
              </w:rPr>
            </w:pPr>
            <w:r w:rsidRPr="009355AE">
              <w:rPr>
                <w:rFonts w:ascii="Times New Roman" w:hAnsi="Times New Roman"/>
                <w:bCs/>
                <w:spacing w:val="-20"/>
                <w:sz w:val="18"/>
                <w:szCs w:val="18"/>
              </w:rPr>
              <w:t>13</w:t>
            </w:r>
          </w:p>
        </w:tc>
        <w:tc>
          <w:tcPr>
            <w:tcW w:w="5432" w:type="dxa"/>
            <w:gridSpan w:val="7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ind w:firstLineChars="98" w:firstLine="17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A44CF" w:rsidRPr="009355AE" w:rsidTr="006C1A1E">
        <w:trPr>
          <w:trHeight w:hRule="exact" w:val="365"/>
          <w:jc w:val="center"/>
        </w:trPr>
        <w:tc>
          <w:tcPr>
            <w:tcW w:w="1178" w:type="dxa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pacing w:val="-20"/>
                <w:sz w:val="18"/>
                <w:szCs w:val="18"/>
              </w:rPr>
            </w:pPr>
            <w:r w:rsidRPr="009355AE">
              <w:rPr>
                <w:rFonts w:ascii="Times New Roman" w:hAnsi="Times New Roman"/>
                <w:bCs/>
                <w:spacing w:val="-20"/>
                <w:sz w:val="18"/>
                <w:szCs w:val="18"/>
              </w:rPr>
              <w:t>14</w:t>
            </w:r>
          </w:p>
        </w:tc>
        <w:tc>
          <w:tcPr>
            <w:tcW w:w="5432" w:type="dxa"/>
            <w:gridSpan w:val="7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A44CF" w:rsidRPr="009355AE" w:rsidTr="006C1A1E">
        <w:trPr>
          <w:trHeight w:hRule="exact" w:val="365"/>
          <w:jc w:val="center"/>
        </w:trPr>
        <w:tc>
          <w:tcPr>
            <w:tcW w:w="1178" w:type="dxa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pacing w:val="-20"/>
                <w:sz w:val="18"/>
                <w:szCs w:val="18"/>
              </w:rPr>
            </w:pPr>
            <w:r w:rsidRPr="009355AE">
              <w:rPr>
                <w:rFonts w:ascii="Times New Roman" w:hAnsi="Times New Roman"/>
                <w:bCs/>
                <w:spacing w:val="-20"/>
                <w:sz w:val="18"/>
                <w:szCs w:val="18"/>
              </w:rPr>
              <w:t>15</w:t>
            </w:r>
          </w:p>
        </w:tc>
        <w:tc>
          <w:tcPr>
            <w:tcW w:w="5432" w:type="dxa"/>
            <w:gridSpan w:val="7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A44CF" w:rsidRPr="009355AE" w:rsidTr="006C1A1E">
        <w:trPr>
          <w:trHeight w:hRule="exact" w:val="365"/>
          <w:jc w:val="center"/>
        </w:trPr>
        <w:tc>
          <w:tcPr>
            <w:tcW w:w="1178" w:type="dxa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pacing w:val="-20"/>
                <w:sz w:val="18"/>
                <w:szCs w:val="18"/>
              </w:rPr>
            </w:pPr>
            <w:r w:rsidRPr="009355AE">
              <w:rPr>
                <w:rFonts w:ascii="Times New Roman" w:hAnsi="Times New Roman"/>
                <w:bCs/>
                <w:spacing w:val="-20"/>
                <w:sz w:val="18"/>
                <w:szCs w:val="18"/>
              </w:rPr>
              <w:t>16</w:t>
            </w:r>
          </w:p>
        </w:tc>
        <w:tc>
          <w:tcPr>
            <w:tcW w:w="5432" w:type="dxa"/>
            <w:gridSpan w:val="7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ind w:firstLineChars="98" w:firstLine="17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A44CF" w:rsidRPr="009355AE" w:rsidTr="006C1A1E">
        <w:trPr>
          <w:trHeight w:hRule="exact" w:val="365"/>
          <w:jc w:val="center"/>
        </w:trPr>
        <w:tc>
          <w:tcPr>
            <w:tcW w:w="1178" w:type="dxa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pacing w:val="-20"/>
                <w:sz w:val="18"/>
                <w:szCs w:val="18"/>
              </w:rPr>
            </w:pPr>
            <w:r w:rsidRPr="009355AE">
              <w:rPr>
                <w:rFonts w:ascii="Times New Roman" w:hAnsi="Times New Roman"/>
                <w:bCs/>
                <w:spacing w:val="-20"/>
                <w:sz w:val="18"/>
                <w:szCs w:val="18"/>
              </w:rPr>
              <w:t>17</w:t>
            </w:r>
          </w:p>
        </w:tc>
        <w:tc>
          <w:tcPr>
            <w:tcW w:w="5432" w:type="dxa"/>
            <w:gridSpan w:val="7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ind w:firstLineChars="1050" w:firstLine="189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A44CF" w:rsidRPr="009355AE" w:rsidTr="006C1A1E">
        <w:trPr>
          <w:trHeight w:hRule="exact" w:val="365"/>
          <w:jc w:val="center"/>
        </w:trPr>
        <w:tc>
          <w:tcPr>
            <w:tcW w:w="1178" w:type="dxa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pacing w:val="-20"/>
                <w:sz w:val="18"/>
                <w:szCs w:val="18"/>
              </w:rPr>
            </w:pPr>
            <w:r w:rsidRPr="009355AE">
              <w:rPr>
                <w:rFonts w:ascii="Times New Roman" w:hAnsi="Times New Roman"/>
                <w:bCs/>
                <w:spacing w:val="-20"/>
                <w:sz w:val="18"/>
                <w:szCs w:val="18"/>
              </w:rPr>
              <w:t>18</w:t>
            </w:r>
          </w:p>
        </w:tc>
        <w:tc>
          <w:tcPr>
            <w:tcW w:w="5432" w:type="dxa"/>
            <w:gridSpan w:val="7"/>
            <w:vAlign w:val="center"/>
          </w:tcPr>
          <w:p w:rsidR="00AA44CF" w:rsidRPr="009355AE" w:rsidRDefault="00AA44CF" w:rsidP="006C1A1E">
            <w:pPr>
              <w:widowControl w:val="0"/>
              <w:tabs>
                <w:tab w:val="left" w:pos="1820"/>
                <w:tab w:val="center" w:pos="2360"/>
              </w:tabs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A44CF" w:rsidRPr="009355AE" w:rsidTr="006C1A1E">
        <w:trPr>
          <w:trHeight w:hRule="exact" w:val="365"/>
          <w:jc w:val="center"/>
        </w:trPr>
        <w:tc>
          <w:tcPr>
            <w:tcW w:w="1178" w:type="dxa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pacing w:val="-20"/>
                <w:sz w:val="18"/>
                <w:szCs w:val="18"/>
              </w:rPr>
            </w:pPr>
            <w:r w:rsidRPr="009355AE">
              <w:rPr>
                <w:rFonts w:ascii="Times New Roman" w:hAnsi="Times New Roman"/>
                <w:bCs/>
                <w:spacing w:val="-20"/>
                <w:sz w:val="18"/>
                <w:szCs w:val="18"/>
              </w:rPr>
              <w:t>19</w:t>
            </w:r>
          </w:p>
        </w:tc>
        <w:tc>
          <w:tcPr>
            <w:tcW w:w="5432" w:type="dxa"/>
            <w:gridSpan w:val="7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A44CF" w:rsidRPr="009355AE" w:rsidTr="006C1A1E">
        <w:trPr>
          <w:trHeight w:hRule="exact" w:val="365"/>
          <w:jc w:val="center"/>
        </w:trPr>
        <w:tc>
          <w:tcPr>
            <w:tcW w:w="1178" w:type="dxa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pacing w:val="-20"/>
                <w:sz w:val="18"/>
                <w:szCs w:val="18"/>
              </w:rPr>
            </w:pPr>
            <w:r w:rsidRPr="009355AE">
              <w:rPr>
                <w:rFonts w:ascii="Times New Roman" w:hAnsi="Times New Roman"/>
                <w:bCs/>
                <w:spacing w:val="-20"/>
                <w:sz w:val="18"/>
                <w:szCs w:val="18"/>
              </w:rPr>
              <w:t>20</w:t>
            </w:r>
          </w:p>
        </w:tc>
        <w:tc>
          <w:tcPr>
            <w:tcW w:w="5432" w:type="dxa"/>
            <w:gridSpan w:val="7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A44CF" w:rsidRPr="009355AE" w:rsidRDefault="00AA44CF" w:rsidP="006C1A1E"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A44CF" w:rsidRPr="009355AE" w:rsidTr="006C1A1E">
        <w:trPr>
          <w:trHeight w:hRule="exact" w:val="1723"/>
          <w:jc w:val="center"/>
        </w:trPr>
        <w:tc>
          <w:tcPr>
            <w:tcW w:w="1178" w:type="dxa"/>
            <w:vAlign w:val="center"/>
          </w:tcPr>
          <w:p w:rsidR="00AA44CF" w:rsidRPr="009355AE" w:rsidRDefault="00AA44CF" w:rsidP="006C1A1E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9355AE">
              <w:rPr>
                <w:rFonts w:ascii="Times New Roman" w:hAnsi="Times New Roman" w:hint="eastAsia"/>
                <w:bCs/>
                <w:szCs w:val="21"/>
              </w:rPr>
              <w:t>填表说明</w:t>
            </w:r>
          </w:p>
        </w:tc>
        <w:tc>
          <w:tcPr>
            <w:tcW w:w="5432" w:type="dxa"/>
            <w:gridSpan w:val="7"/>
            <w:vAlign w:val="center"/>
          </w:tcPr>
          <w:p w:rsidR="00AA44CF" w:rsidRPr="009355AE" w:rsidRDefault="00AA44CF" w:rsidP="006C1A1E">
            <w:pPr>
              <w:widowControl w:val="0"/>
              <w:spacing w:line="280" w:lineRule="exact"/>
              <w:rPr>
                <w:rFonts w:ascii="Times New Roman" w:hAnsi="Times New Roman"/>
                <w:bCs/>
                <w:szCs w:val="21"/>
              </w:rPr>
            </w:pPr>
            <w:r w:rsidRPr="009355AE">
              <w:rPr>
                <w:rFonts w:ascii="Times New Roman" w:hAnsi="Times New Roman"/>
                <w:bCs/>
                <w:szCs w:val="21"/>
              </w:rPr>
              <w:t>1</w:t>
            </w:r>
            <w:r w:rsidRPr="009355AE">
              <w:rPr>
                <w:rFonts w:ascii="Times New Roman" w:hAnsi="Times New Roman" w:hint="eastAsia"/>
                <w:bCs/>
                <w:szCs w:val="21"/>
              </w:rPr>
              <w:t>．本表作为教学考核、工作量计算、晋职、评优等必备材料之一，请认真填写；</w:t>
            </w:r>
            <w:r w:rsidRPr="009355AE">
              <w:rPr>
                <w:rFonts w:ascii="Times New Roman" w:hAnsi="Times New Roman"/>
                <w:bCs/>
                <w:szCs w:val="21"/>
              </w:rPr>
              <w:t>2</w:t>
            </w:r>
            <w:r w:rsidRPr="009355AE">
              <w:rPr>
                <w:rFonts w:ascii="Times New Roman" w:hAnsi="Times New Roman" w:hint="eastAsia"/>
                <w:bCs/>
                <w:szCs w:val="21"/>
              </w:rPr>
              <w:t>．本表一式二份，任课教师一份，系部留存一份；</w:t>
            </w:r>
            <w:r w:rsidRPr="009355AE">
              <w:rPr>
                <w:rFonts w:ascii="Times New Roman" w:hAnsi="Times New Roman"/>
                <w:bCs/>
                <w:szCs w:val="21"/>
              </w:rPr>
              <w:t>3</w:t>
            </w:r>
            <w:r w:rsidRPr="009355AE">
              <w:rPr>
                <w:rFonts w:ascii="Times New Roman" w:hAnsi="Times New Roman" w:hint="eastAsia"/>
                <w:bCs/>
                <w:szCs w:val="21"/>
              </w:rPr>
              <w:t>．本表于集中备课时间内填齐上交。</w:t>
            </w:r>
          </w:p>
        </w:tc>
        <w:tc>
          <w:tcPr>
            <w:tcW w:w="1770" w:type="dxa"/>
            <w:gridSpan w:val="3"/>
          </w:tcPr>
          <w:p w:rsidR="00AA44CF" w:rsidRPr="009355AE" w:rsidRDefault="00AA44CF" w:rsidP="006C1A1E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A44CF" w:rsidRPr="009355AE" w:rsidRDefault="00AA44CF" w:rsidP="006C1A1E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AA44CF" w:rsidRPr="009355AE" w:rsidRDefault="00AA44CF" w:rsidP="00AA44CF">
      <w:pPr>
        <w:widowControl w:val="0"/>
        <w:rPr>
          <w:rFonts w:ascii="Times New Roman" w:hAnsi="Times New Roman"/>
          <w:bCs/>
          <w:szCs w:val="24"/>
        </w:rPr>
      </w:pPr>
      <w:r w:rsidRPr="009355AE">
        <w:rPr>
          <w:rFonts w:ascii="Times New Roman" w:hAnsi="Times New Roman" w:hint="eastAsia"/>
          <w:bCs/>
          <w:szCs w:val="24"/>
        </w:rPr>
        <w:t>系主任：</w:t>
      </w:r>
      <w:r w:rsidRPr="009355AE">
        <w:rPr>
          <w:rFonts w:ascii="Times New Roman" w:hAnsi="Times New Roman"/>
          <w:bCs/>
          <w:szCs w:val="24"/>
        </w:rPr>
        <w:t xml:space="preserve">         </w:t>
      </w:r>
      <w:r w:rsidRPr="009355AE">
        <w:rPr>
          <w:rFonts w:ascii="Times New Roman" w:hAnsi="Times New Roman" w:hint="eastAsia"/>
          <w:bCs/>
          <w:szCs w:val="24"/>
        </w:rPr>
        <w:t>教研室主任：</w:t>
      </w:r>
      <w:r w:rsidRPr="009355AE">
        <w:rPr>
          <w:rFonts w:ascii="Times New Roman" w:hAnsi="Times New Roman"/>
          <w:bCs/>
          <w:szCs w:val="24"/>
        </w:rPr>
        <w:t xml:space="preserve">      </w:t>
      </w:r>
      <w:r w:rsidRPr="009355AE">
        <w:rPr>
          <w:rFonts w:ascii="Times New Roman" w:hAnsi="Times New Roman" w:hint="eastAsia"/>
          <w:bCs/>
          <w:szCs w:val="24"/>
        </w:rPr>
        <w:t>填表人：</w:t>
      </w:r>
      <w:r w:rsidRPr="009355AE">
        <w:rPr>
          <w:rFonts w:ascii="Times New Roman" w:hAnsi="Times New Roman"/>
          <w:bCs/>
          <w:szCs w:val="21"/>
        </w:rPr>
        <w:t xml:space="preserve">    </w:t>
      </w:r>
      <w:r w:rsidRPr="009355AE">
        <w:rPr>
          <w:rFonts w:ascii="Times New Roman" w:hAnsi="Times New Roman" w:hint="eastAsia"/>
          <w:bCs/>
          <w:szCs w:val="24"/>
        </w:rPr>
        <w:t>填表时间：</w:t>
      </w:r>
      <w:r w:rsidRPr="009355AE">
        <w:rPr>
          <w:rFonts w:ascii="Times New Roman" w:hAnsi="Times New Roman"/>
          <w:bCs/>
          <w:szCs w:val="24"/>
        </w:rPr>
        <w:t xml:space="preserve">    </w:t>
      </w:r>
      <w:r w:rsidRPr="009355AE">
        <w:rPr>
          <w:rFonts w:ascii="Times New Roman" w:hAnsi="Times New Roman" w:hint="eastAsia"/>
          <w:bCs/>
          <w:szCs w:val="24"/>
        </w:rPr>
        <w:t>年</w:t>
      </w:r>
      <w:r w:rsidRPr="009355AE">
        <w:rPr>
          <w:rFonts w:ascii="Times New Roman" w:hAnsi="Times New Roman"/>
          <w:bCs/>
          <w:szCs w:val="24"/>
        </w:rPr>
        <w:t xml:space="preserve">  </w:t>
      </w:r>
      <w:r w:rsidRPr="009355AE">
        <w:rPr>
          <w:rFonts w:ascii="Times New Roman" w:hAnsi="Times New Roman" w:hint="eastAsia"/>
          <w:bCs/>
          <w:szCs w:val="24"/>
        </w:rPr>
        <w:t>月</w:t>
      </w:r>
      <w:r w:rsidRPr="009355AE">
        <w:rPr>
          <w:rFonts w:ascii="Times New Roman" w:hAnsi="Times New Roman"/>
          <w:bCs/>
          <w:szCs w:val="24"/>
        </w:rPr>
        <w:t xml:space="preserve">   </w:t>
      </w:r>
      <w:r w:rsidRPr="009355AE">
        <w:rPr>
          <w:rFonts w:ascii="Times New Roman" w:hAnsi="Times New Roman" w:hint="eastAsia"/>
          <w:bCs/>
          <w:szCs w:val="24"/>
        </w:rPr>
        <w:t>日</w:t>
      </w:r>
    </w:p>
    <w:p w:rsidR="00AA44CF" w:rsidRPr="009355AE" w:rsidRDefault="00AA44CF" w:rsidP="00AA44CF">
      <w:pPr>
        <w:jc w:val="left"/>
        <w:rPr>
          <w:rFonts w:ascii="黑体" w:eastAsia="黑体" w:hAnsi="黑体" w:cs="黑体"/>
          <w:bCs/>
          <w:color w:val="000000"/>
          <w:kern w:val="0"/>
          <w:sz w:val="28"/>
          <w:szCs w:val="28"/>
        </w:rPr>
      </w:pPr>
    </w:p>
    <w:p w:rsidR="00AA44CF" w:rsidRPr="009355AE" w:rsidRDefault="00AA44CF" w:rsidP="00AA44CF">
      <w:pPr>
        <w:jc w:val="left"/>
        <w:rPr>
          <w:rFonts w:ascii="黑体" w:eastAsia="黑体" w:hAnsi="黑体" w:cs="黑体"/>
          <w:bCs/>
          <w:color w:val="000000"/>
          <w:kern w:val="0"/>
          <w:sz w:val="28"/>
          <w:szCs w:val="28"/>
        </w:rPr>
      </w:pPr>
    </w:p>
    <w:p w:rsidR="00AA44CF" w:rsidRPr="009355AE" w:rsidRDefault="00AA44CF" w:rsidP="00AA44CF">
      <w:pPr>
        <w:jc w:val="left"/>
        <w:rPr>
          <w:rFonts w:ascii="黑体" w:eastAsia="黑体" w:hAnsi="黑体" w:cs="黑体"/>
          <w:bCs/>
          <w:color w:val="000000"/>
          <w:kern w:val="0"/>
          <w:sz w:val="28"/>
          <w:szCs w:val="28"/>
        </w:rPr>
      </w:pPr>
    </w:p>
    <w:sectPr w:rsidR="00AA44CF" w:rsidRPr="00935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920" w:rsidRDefault="00472920" w:rsidP="00AA44CF">
      <w:r>
        <w:separator/>
      </w:r>
    </w:p>
  </w:endnote>
  <w:endnote w:type="continuationSeparator" w:id="0">
    <w:p w:rsidR="00472920" w:rsidRDefault="00472920" w:rsidP="00AA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920" w:rsidRDefault="00472920" w:rsidP="00AA44CF">
      <w:r>
        <w:separator/>
      </w:r>
    </w:p>
  </w:footnote>
  <w:footnote w:type="continuationSeparator" w:id="0">
    <w:p w:rsidR="00472920" w:rsidRDefault="00472920" w:rsidP="00AA4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4E"/>
    <w:rsid w:val="00472920"/>
    <w:rsid w:val="00AA44CF"/>
    <w:rsid w:val="00BB20FA"/>
    <w:rsid w:val="00E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CF"/>
    <w:pPr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44C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44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44C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44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CF"/>
    <w:pPr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44C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44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44C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44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2019-11-26T08:17:00Z</dcterms:created>
  <dcterms:modified xsi:type="dcterms:W3CDTF">2019-11-26T08:18:00Z</dcterms:modified>
</cp:coreProperties>
</file>