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after="312" w:afterLines="100" w:line="440" w:lineRule="exact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附件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：</w:t>
      </w:r>
    </w:p>
    <w:p>
      <w:pPr>
        <w:adjustRightInd w:val="0"/>
        <w:spacing w:after="312" w:afterLines="100" w:line="480" w:lineRule="exact"/>
        <w:jc w:val="center"/>
        <w:rPr>
          <w:rFonts w:hint="eastAsia" w:ascii="宋体" w:hAnsi="宋体" w:eastAsia="宋体" w:cs="宋体"/>
          <w:b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亳州学院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2021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年度“五四红旗团支部”申报表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76"/>
        <w:gridCol w:w="954"/>
        <w:gridCol w:w="1578"/>
        <w:gridCol w:w="870"/>
        <w:gridCol w:w="681"/>
        <w:gridCol w:w="746"/>
        <w:gridCol w:w="1344"/>
        <w:gridCol w:w="9"/>
        <w:gridCol w:w="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团支部名称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团支部书记</w:t>
            </w: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所属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院系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3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团费是否全额缴纳</w:t>
            </w: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联系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电话</w:t>
            </w:r>
          </w:p>
        </w:tc>
        <w:tc>
          <w:tcPr>
            <w:tcW w:w="3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宋体" w:hAnsi="宋体" w:eastAsia="宋体" w:cs="宋体"/>
                <w:b/>
                <w:spacing w:val="2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pacing w:val="20"/>
                <w:sz w:val="24"/>
                <w:lang w:eastAsia="zh-CN"/>
              </w:rPr>
              <w:t>工</w:t>
            </w:r>
          </w:p>
          <w:p>
            <w:pPr>
              <w:snapToGrid w:val="0"/>
              <w:ind w:left="113" w:right="113"/>
              <w:jc w:val="center"/>
              <w:rPr>
                <w:rFonts w:hint="eastAsia" w:ascii="宋体" w:hAnsi="宋体" w:eastAsia="宋体" w:cs="宋体"/>
                <w:b/>
                <w:spacing w:val="20"/>
                <w:sz w:val="24"/>
                <w:lang w:eastAsia="zh-CN"/>
              </w:rPr>
            </w:pPr>
          </w:p>
          <w:p>
            <w:pPr>
              <w:snapToGrid w:val="0"/>
              <w:ind w:left="113" w:right="113"/>
              <w:jc w:val="center"/>
              <w:rPr>
                <w:rFonts w:hint="eastAsia" w:ascii="宋体" w:hAnsi="宋体" w:eastAsia="宋体" w:cs="宋体"/>
                <w:b/>
                <w:spacing w:val="2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pacing w:val="20"/>
                <w:sz w:val="24"/>
                <w:lang w:eastAsia="zh-CN"/>
              </w:rPr>
              <w:t>作</w:t>
            </w:r>
          </w:p>
          <w:p>
            <w:pPr>
              <w:snapToGrid w:val="0"/>
              <w:ind w:left="113" w:right="113"/>
              <w:jc w:val="center"/>
              <w:rPr>
                <w:rFonts w:hint="eastAsia" w:ascii="宋体" w:hAnsi="宋体" w:eastAsia="宋体" w:cs="宋体"/>
                <w:b/>
                <w:spacing w:val="20"/>
                <w:sz w:val="24"/>
                <w:lang w:eastAsia="zh-CN"/>
              </w:rPr>
            </w:pPr>
          </w:p>
          <w:p>
            <w:pPr>
              <w:snapToGrid w:val="0"/>
              <w:ind w:left="113" w:right="113"/>
              <w:jc w:val="center"/>
              <w:rPr>
                <w:rFonts w:hint="eastAsia" w:ascii="宋体" w:hAnsi="宋体" w:eastAsia="宋体" w:cs="宋体"/>
                <w:b/>
                <w:spacing w:val="2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pacing w:val="20"/>
                <w:sz w:val="24"/>
                <w:lang w:eastAsia="zh-CN"/>
              </w:rPr>
              <w:t>情</w:t>
            </w:r>
          </w:p>
          <w:p>
            <w:pPr>
              <w:snapToGrid w:val="0"/>
              <w:ind w:left="113" w:right="113"/>
              <w:jc w:val="center"/>
              <w:rPr>
                <w:rFonts w:hint="eastAsia" w:ascii="宋体" w:hAnsi="宋体" w:eastAsia="宋体" w:cs="宋体"/>
                <w:b/>
                <w:spacing w:val="20"/>
                <w:sz w:val="24"/>
                <w:lang w:eastAsia="zh-CN"/>
              </w:rPr>
            </w:pPr>
          </w:p>
          <w:p>
            <w:pPr>
              <w:snapToGrid w:val="0"/>
              <w:ind w:left="113" w:right="113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spacing w:val="20"/>
                <w:sz w:val="24"/>
                <w:lang w:eastAsia="zh-CN"/>
              </w:rPr>
              <w:t>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color w:val="000000"/>
              </w:rPr>
              <w:t>年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团员数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color w:val="000000"/>
              </w:rPr>
              <w:t>年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发展团员数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27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color w:val="000000"/>
              </w:rPr>
              <w:t>年推荐优秀团员作入党积极分子或发展对象人数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color w:val="000000"/>
              </w:rPr>
              <w:t>年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应收团费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32"/>
              </w:tabs>
              <w:snapToGrid w:val="0"/>
              <w:jc w:val="lef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color w:val="000000"/>
              </w:rPr>
              <w:t>年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实收团费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27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是否已登录“智慧团建”系统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w w:val="90"/>
              </w:rPr>
            </w:pPr>
            <w:r>
              <w:rPr>
                <w:rFonts w:hint="eastAsia" w:ascii="宋体" w:hAnsi="宋体" w:cs="宋体"/>
                <w:color w:val="000000"/>
                <w:w w:val="90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color w:val="000000"/>
                <w:w w:val="90"/>
              </w:rPr>
              <w:t>年执行“三会两制一课”情况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团支部大会召开次数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团支部委员会议召开次数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团小组会召开次数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是否开展团员教育评议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是否开展团员年度团籍注册</w:t>
            </w: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开展团课次数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22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基层团组织规范化建设团支部整理整顿中是否完成自查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36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是否列入重点整顿团支部</w:t>
            </w: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22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color w:val="000000"/>
              </w:rPr>
              <w:t>年开展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活动情况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开展活动次数</w:t>
            </w:r>
          </w:p>
        </w:tc>
        <w:tc>
          <w:tcPr>
            <w:tcW w:w="2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参加活动总人次</w:t>
            </w:r>
          </w:p>
        </w:tc>
        <w:tc>
          <w:tcPr>
            <w:tcW w:w="2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活动经费总数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223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2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2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2" w:hRule="atLeast"/>
          <w:jc w:val="center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宋体" w:hAnsi="宋体" w:eastAsia="宋体" w:cs="宋体"/>
                <w:color w:val="000000"/>
                <w:spacing w:val="-2"/>
              </w:rPr>
            </w:pPr>
            <w:r>
              <w:rPr>
                <w:rFonts w:hint="eastAsia" w:ascii="宋体" w:hAnsi="宋体" w:eastAsia="宋体" w:cs="宋体"/>
                <w:b/>
                <w:spacing w:val="20"/>
                <w:sz w:val="24"/>
                <w:lang w:eastAsia="zh-CN"/>
              </w:rPr>
              <w:t>近三年获所获荣誉情况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4" w:hRule="atLeast"/>
          <w:jc w:val="center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pacing w:val="20"/>
                <w:sz w:val="24"/>
              </w:rPr>
              <w:t>年参与情况及取得的效果</w:t>
            </w:r>
          </w:p>
          <w:p>
            <w:pPr>
              <w:snapToGrid w:val="0"/>
              <w:ind w:left="113" w:right="113"/>
              <w:jc w:val="center"/>
              <w:rPr>
                <w:rFonts w:hint="eastAsia" w:ascii="宋体" w:hAnsi="宋体" w:eastAsia="宋体" w:cs="宋体"/>
                <w:color w:val="000000"/>
                <w:spacing w:val="20"/>
              </w:rPr>
            </w:pPr>
            <w:r>
              <w:rPr>
                <w:rFonts w:hint="eastAsia" w:ascii="宋体" w:hAnsi="宋体" w:eastAsia="宋体" w:cs="宋体"/>
                <w:b/>
                <w:spacing w:val="20"/>
                <w:sz w:val="24"/>
              </w:rPr>
              <w:t>年度开展的主要活动和青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（含在新冠肺炎疫情防控斗争中开展的工作情况）</w:t>
            </w:r>
          </w:p>
          <w:p>
            <w:pPr>
              <w:snapToGrid w:val="0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5" w:hRule="atLeast"/>
          <w:jc w:val="center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pacing w:val="20"/>
                <w:sz w:val="24"/>
              </w:rPr>
              <w:t>团组织意见</w:t>
            </w:r>
          </w:p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spacing w:val="20"/>
                <w:sz w:val="24"/>
              </w:rPr>
              <w:t xml:space="preserve"> 所在</w:t>
            </w:r>
            <w:r>
              <w:rPr>
                <w:rFonts w:hint="eastAsia" w:ascii="宋体" w:hAnsi="宋体" w:eastAsia="宋体" w:cs="宋体"/>
                <w:b/>
                <w:spacing w:val="20"/>
                <w:sz w:val="24"/>
                <w:lang w:eastAsia="zh-CN"/>
              </w:rPr>
              <w:t>院系</w:t>
            </w: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napToGrid w:val="0"/>
              <w:spacing w:line="300" w:lineRule="exact"/>
              <w:jc w:val="right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napToGrid w:val="0"/>
              <w:spacing w:line="300" w:lineRule="exact"/>
              <w:jc w:val="right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napToGrid w:val="0"/>
              <w:spacing w:line="300" w:lineRule="exact"/>
              <w:jc w:val="right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napToGrid w:val="0"/>
              <w:spacing w:line="300" w:lineRule="exact"/>
              <w:jc w:val="right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napToGrid w:val="0"/>
              <w:spacing w:line="300" w:lineRule="exact"/>
              <w:jc w:val="righ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（盖  章）</w:t>
            </w:r>
          </w:p>
          <w:p>
            <w:pPr>
              <w:jc w:val="righ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年  月  日</w:t>
            </w: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pacing w:val="20"/>
                <w:sz w:val="24"/>
              </w:rPr>
              <w:t>党组织意见</w:t>
            </w:r>
          </w:p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spacing w:val="20"/>
                <w:sz w:val="24"/>
              </w:rPr>
              <w:t xml:space="preserve"> 所在</w:t>
            </w:r>
            <w:r>
              <w:rPr>
                <w:rFonts w:hint="eastAsia" w:ascii="宋体" w:hAnsi="宋体" w:eastAsia="宋体" w:cs="宋体"/>
                <w:b/>
                <w:spacing w:val="20"/>
                <w:sz w:val="24"/>
                <w:lang w:eastAsia="zh-CN"/>
              </w:rPr>
              <w:t>院系</w:t>
            </w: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napToGrid w:val="0"/>
              <w:spacing w:line="300" w:lineRule="exact"/>
              <w:jc w:val="righ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（盖  章）</w:t>
            </w:r>
          </w:p>
          <w:p>
            <w:pPr>
              <w:jc w:val="righ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1" w:hRule="atLeast"/>
          <w:jc w:val="center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pacing w:val="20"/>
                <w:sz w:val="24"/>
              </w:rPr>
              <w:t>意    见</w:t>
            </w:r>
          </w:p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spacing w:val="20"/>
                <w:sz w:val="24"/>
                <w:lang w:eastAsia="zh-CN"/>
              </w:rPr>
              <w:t>学校</w:t>
            </w:r>
            <w:r>
              <w:rPr>
                <w:rFonts w:hint="eastAsia" w:ascii="宋体" w:hAnsi="宋体" w:eastAsia="宋体" w:cs="宋体"/>
                <w:b/>
                <w:spacing w:val="20"/>
                <w:sz w:val="24"/>
              </w:rPr>
              <w:t>团委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napToGrid w:val="0"/>
              <w:spacing w:line="300" w:lineRule="exact"/>
              <w:jc w:val="right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napToGrid w:val="0"/>
              <w:spacing w:line="300" w:lineRule="exact"/>
              <w:jc w:val="right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napToGrid w:val="0"/>
              <w:spacing w:line="300" w:lineRule="exact"/>
              <w:jc w:val="right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napToGrid w:val="0"/>
              <w:spacing w:line="300" w:lineRule="exact"/>
              <w:jc w:val="right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tabs>
                <w:tab w:val="left" w:pos="4078"/>
              </w:tabs>
              <w:snapToGrid w:val="0"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ab/>
            </w:r>
          </w:p>
          <w:p>
            <w:pPr>
              <w:tabs>
                <w:tab w:val="left" w:pos="4078"/>
              </w:tabs>
              <w:snapToGrid w:val="0"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</w:p>
          <w:p>
            <w:pPr>
              <w:tabs>
                <w:tab w:val="left" w:pos="4078"/>
              </w:tabs>
              <w:snapToGrid w:val="0"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</w:p>
          <w:p>
            <w:pPr>
              <w:tabs>
                <w:tab w:val="left" w:pos="4078"/>
              </w:tabs>
              <w:snapToGrid w:val="0"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</w:p>
          <w:p>
            <w:pPr>
              <w:tabs>
                <w:tab w:val="left" w:pos="4078"/>
              </w:tabs>
              <w:snapToGrid w:val="0"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</w:p>
          <w:p>
            <w:pPr>
              <w:tabs>
                <w:tab w:val="left" w:pos="4078"/>
              </w:tabs>
              <w:snapToGrid w:val="0"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</w:p>
          <w:p>
            <w:pPr>
              <w:snapToGrid w:val="0"/>
              <w:spacing w:line="300" w:lineRule="exact"/>
              <w:jc w:val="right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napToGrid w:val="0"/>
              <w:spacing w:line="300" w:lineRule="exact"/>
              <w:jc w:val="right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napToGrid w:val="0"/>
              <w:spacing w:line="300" w:lineRule="exact"/>
              <w:jc w:val="right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napToGrid w:val="0"/>
              <w:spacing w:line="300" w:lineRule="exact"/>
              <w:jc w:val="righ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（盖  章）</w:t>
            </w:r>
          </w:p>
          <w:p>
            <w:pPr>
              <w:jc w:val="righ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年  月  日</w:t>
            </w:r>
          </w:p>
          <w:p>
            <w:pPr>
              <w:jc w:val="right"/>
              <w:rPr>
                <w:rFonts w:hint="eastAsia" w:ascii="宋体" w:hAnsi="宋体" w:eastAsia="宋体" w:cs="宋体"/>
                <w:color w:val="00000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E315A"/>
    <w:rsid w:val="32BE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2022-04-27T15:18:00Z</dcterms:created>
  <dc:creator>夏天·涪潇</dc:creator>
  <cp:lastModifiedBy>夏天·涪潇</cp:lastModifiedBy>
  <dcterms:modified xsi:type="dcterms:W3CDTF">2022-04-27T15:18:49Z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