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附件</w:t>
      </w:r>
    </w:p>
    <w:p>
      <w:pPr>
        <w:spacing w:before="156" w:beforeLines="50" w:after="156" w:afterLines="50"/>
        <w:jc w:val="center"/>
        <w:rPr>
          <w:rFonts w:ascii="黑体" w:hAns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000000"/>
          <w:sz w:val="36"/>
          <w:szCs w:val="36"/>
        </w:rPr>
        <w:t>亳州学院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2021-2022学年度</w:t>
      </w:r>
      <w:r>
        <w:rPr>
          <w:rFonts w:hint="eastAsia" w:ascii="黑体" w:hAnsi="黑体" w:eastAsia="黑体"/>
          <w:color w:val="000000"/>
          <w:sz w:val="36"/>
          <w:szCs w:val="36"/>
        </w:rPr>
        <w:t>互联网群组和新媒体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账号</w:t>
      </w:r>
      <w:r>
        <w:rPr>
          <w:rFonts w:hint="eastAsia" w:ascii="黑体" w:hAnsi="黑体" w:eastAsia="黑体"/>
          <w:color w:val="000000"/>
          <w:sz w:val="36"/>
          <w:szCs w:val="36"/>
        </w:rPr>
        <w:t>备案登记表</w:t>
      </w:r>
      <w:bookmarkEnd w:id="0"/>
    </w:p>
    <w:p>
      <w:pPr>
        <w:ind w:firstLine="210" w:firstLineChars="100"/>
        <w:rPr>
          <w:rFonts w:asci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填报部门（盖章）：</w:t>
      </w:r>
      <w:r>
        <w:rPr>
          <w:rFonts w:ascii="宋体" w:hAnsi="宋体"/>
          <w:b/>
          <w:color w:val="000000"/>
          <w:szCs w:val="21"/>
        </w:rPr>
        <w:t xml:space="preserve">                                                                                  </w:t>
      </w:r>
      <w:r>
        <w:rPr>
          <w:rFonts w:hint="eastAsia" w:ascii="宋体" w:hAnsi="宋体"/>
          <w:b/>
          <w:color w:val="000000"/>
          <w:szCs w:val="21"/>
        </w:rPr>
        <w:t>填报日期：</w:t>
      </w:r>
      <w:r>
        <w:rPr>
          <w:rFonts w:ascii="宋体" w:hAnsi="宋体"/>
          <w:b/>
          <w:color w:val="000000"/>
          <w:szCs w:val="21"/>
        </w:rPr>
        <w:t xml:space="preserve">      </w:t>
      </w:r>
      <w:r>
        <w:rPr>
          <w:rFonts w:hint="eastAsia" w:ascii="宋体" w:hAnsi="宋体"/>
          <w:b/>
          <w:color w:val="000000"/>
          <w:szCs w:val="21"/>
        </w:rPr>
        <w:t>年</w:t>
      </w:r>
      <w:r>
        <w:rPr>
          <w:rFonts w:ascii="宋体" w:hAnsi="宋体"/>
          <w:b/>
          <w:color w:val="000000"/>
          <w:szCs w:val="21"/>
        </w:rPr>
        <w:t xml:space="preserve">    </w:t>
      </w:r>
      <w:r>
        <w:rPr>
          <w:rFonts w:hint="eastAsia" w:ascii="宋体" w:hAnsi="宋体"/>
          <w:b/>
          <w:color w:val="000000"/>
          <w:szCs w:val="21"/>
        </w:rPr>
        <w:t>月</w:t>
      </w:r>
      <w:r>
        <w:rPr>
          <w:rFonts w:ascii="宋体" w:hAnsi="宋体"/>
          <w:b/>
          <w:color w:val="000000"/>
          <w:szCs w:val="21"/>
        </w:rPr>
        <w:t xml:space="preserve">    </w:t>
      </w:r>
      <w:r>
        <w:rPr>
          <w:rFonts w:hint="eastAsia" w:ascii="宋体" w:hAnsi="宋体"/>
          <w:b/>
          <w:color w:val="000000"/>
          <w:szCs w:val="21"/>
        </w:rPr>
        <w:t>日</w:t>
      </w:r>
    </w:p>
    <w:tbl>
      <w:tblPr>
        <w:tblStyle w:val="3"/>
        <w:tblW w:w="13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995"/>
        <w:gridCol w:w="1407"/>
        <w:gridCol w:w="1843"/>
        <w:gridCol w:w="3544"/>
        <w:gridCol w:w="2268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  <w:lang w:eastAsia="zh-CN"/>
              </w:rPr>
              <w:t>互联网群组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号、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  <w:lang w:eastAsia="zh-CN"/>
              </w:rPr>
              <w:t>新媒体账号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ID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创建者（管理员）</w:t>
            </w:r>
          </w:p>
          <w:p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（姓名、固定电话、手机号）</w:t>
            </w:r>
          </w:p>
        </w:tc>
        <w:tc>
          <w:tcPr>
            <w:tcW w:w="2268" w:type="dxa"/>
            <w:vAlign w:val="center"/>
          </w:tcPr>
          <w:p>
            <w:pPr>
              <w:ind w:firstLine="117" w:firstLineChars="49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范围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宋体" w:eastAsia="宋体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default" w:ascii="宋体" w:eastAsia="宋体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</w:p>
        </w:tc>
      </w:tr>
    </w:tbl>
    <w:p>
      <w:pPr>
        <w:widowControl/>
        <w:ind w:firstLine="312" w:firstLineChars="149"/>
        <w:jc w:val="left"/>
        <w:rPr>
          <w:rFonts w:asci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Cs w:val="21"/>
        </w:rPr>
        <w:t>填表人（签名）：　　　　　　　　　　　　　　　　　　　　　　　　　　　　　　　　　　　　　　　　　部门负责人（签名）：</w:t>
      </w:r>
    </w:p>
    <w:p>
      <w:pPr>
        <w:widowControl/>
        <w:ind w:firstLine="105" w:firstLineChars="50"/>
        <w:jc w:val="left"/>
        <w:rPr>
          <w:rFonts w:ascii="宋体"/>
          <w:color w:val="000000"/>
          <w:szCs w:val="21"/>
        </w:rPr>
      </w:pPr>
    </w:p>
    <w:p>
      <w:pPr>
        <w:widowControl/>
        <w:ind w:firstLine="105" w:firstLineChars="50"/>
        <w:jc w:val="left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注：</w:t>
      </w:r>
      <w:r>
        <w:rPr>
          <w:rFonts w:ascii="宋体"/>
          <w:color w:val="000000"/>
          <w:szCs w:val="21"/>
        </w:rPr>
        <w:t>1.</w:t>
      </w:r>
      <w:r>
        <w:rPr>
          <w:rFonts w:hint="eastAsia" w:ascii="宋体"/>
          <w:color w:val="000000"/>
          <w:szCs w:val="21"/>
        </w:rPr>
        <w:t>“名称”栏填写群名或公众号的名称；“类别”栏填写所属分类：</w:t>
      </w:r>
      <w:r>
        <w:rPr>
          <w:rFonts w:ascii="宋体"/>
          <w:color w:val="000000"/>
          <w:szCs w:val="21"/>
        </w:rPr>
        <w:t>QQ</w:t>
      </w:r>
      <w:r>
        <w:rPr>
          <w:rFonts w:hint="eastAsia" w:ascii="宋体"/>
          <w:color w:val="000000"/>
          <w:szCs w:val="21"/>
        </w:rPr>
        <w:t>群、微信群、公众号的种类名称（如：微信公众号、QQ公众号等）；</w:t>
      </w:r>
    </w:p>
    <w:p>
      <w:pPr>
        <w:widowControl/>
        <w:ind w:firstLine="525" w:firstLineChars="250"/>
        <w:jc w:val="left"/>
        <w:rPr>
          <w:rFonts w:ascii="宋体"/>
          <w:color w:val="000000"/>
          <w:szCs w:val="21"/>
        </w:rPr>
      </w:pPr>
      <w:r>
        <w:rPr>
          <w:rFonts w:ascii="宋体"/>
          <w:color w:val="000000"/>
          <w:szCs w:val="21"/>
        </w:rPr>
        <w:t>2.</w:t>
      </w:r>
      <w:r>
        <w:rPr>
          <w:rFonts w:hint="eastAsia" w:ascii="宋体"/>
          <w:color w:val="000000"/>
          <w:szCs w:val="21"/>
        </w:rPr>
        <w:t>“QQ群号、公众号ID”栏填写</w:t>
      </w:r>
      <w:r>
        <w:rPr>
          <w:rFonts w:ascii="宋体"/>
          <w:color w:val="000000"/>
          <w:szCs w:val="21"/>
        </w:rPr>
        <w:t>QQ</w:t>
      </w:r>
      <w:r>
        <w:rPr>
          <w:rFonts w:hint="eastAsia" w:ascii="宋体"/>
          <w:color w:val="000000"/>
          <w:szCs w:val="21"/>
        </w:rPr>
        <w:t>群号码或公众号ID(如没有可以不填)，微信群不填。</w:t>
      </w:r>
    </w:p>
    <w:p>
      <w:pPr>
        <w:widowControl/>
        <w:ind w:firstLine="525" w:firstLineChars="250"/>
        <w:jc w:val="left"/>
      </w:pPr>
      <w:r>
        <w:rPr>
          <w:rFonts w:hint="eastAsia" w:ascii="宋体"/>
          <w:color w:val="000000"/>
          <w:szCs w:val="21"/>
        </w:rPr>
        <w:t>3.此表一式两份，一份报院党委宣传部，一份留存备查。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17F42"/>
    <w:rsid w:val="187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2021-09-15T08:47:00Z</dcterms:created>
  <dc:creator>S丫T</dc:creator>
  <cp:lastModifiedBy>S丫T</cp:lastModifiedBy>
  <dcterms:modified xsi:type="dcterms:W3CDTF">2021-09-15T08:48:28Z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