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32"/>
          <w:szCs w:val="32"/>
          <w:lang w:eastAsia="zh-CN"/>
        </w:rPr>
      </w:pPr>
      <w:r>
        <w:rPr>
          <w:rFonts w:hint="eastAsia" w:ascii="宋体" w:hAnsi="宋体" w:eastAsia="宋体" w:cs="宋体"/>
          <w:b/>
          <w:bCs/>
          <w:sz w:val="32"/>
          <w:szCs w:val="32"/>
          <w:lang w:eastAsia="zh-CN"/>
        </w:rPr>
        <w:t>意识形态专项审核函</w:t>
      </w:r>
    </w:p>
    <w:p>
      <w:pPr>
        <w:jc w:val="left"/>
        <w:rPr>
          <w:rFonts w:hint="eastAsia" w:ascii="宋体" w:hAnsi="宋体" w:eastAsia="宋体" w:cs="宋体"/>
          <w:b/>
          <w:bCs/>
          <w:sz w:val="32"/>
          <w:szCs w:val="32"/>
          <w:lang w:eastAsia="zh-CN"/>
        </w:rPr>
      </w:pPr>
      <w:r>
        <w:rPr>
          <w:rFonts w:hint="eastAsia" w:ascii="宋体" w:hAnsi="宋体" w:eastAsia="宋体" w:cs="宋体"/>
          <w:b w:val="0"/>
          <w:bCs w:val="0"/>
          <w:sz w:val="32"/>
          <w:szCs w:val="32"/>
          <w:lang w:eastAsia="zh-CN"/>
        </w:rPr>
        <w:t>亳州学院发展规划与科研处：</w:t>
      </w:r>
    </w:p>
    <w:p>
      <w:pPr>
        <w:ind w:firstLine="640" w:firstLineChars="200"/>
        <w:jc w:val="both"/>
        <w:rPr>
          <w:rFonts w:hint="eastAsia" w:ascii="宋体" w:hAnsi="宋体" w:eastAsia="宋体" w:cs="宋体"/>
          <w:sz w:val="32"/>
          <w:szCs w:val="32"/>
          <w:lang w:eastAsia="zh-CN"/>
        </w:rPr>
      </w:pPr>
      <w:r>
        <w:rPr>
          <w:rFonts w:hint="eastAsia" w:ascii="宋体" w:hAnsi="宋体" w:eastAsia="宋体" w:cs="宋体"/>
          <w:sz w:val="32"/>
          <w:szCs w:val="32"/>
          <w:lang w:eastAsia="zh-CN"/>
        </w:rPr>
        <w:t>本党总支已按要求对项目团队和申请书内容进行了意识形态专项审核。具体审查内容如下：</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jc w:val="center"/>
              <w:rPr>
                <w:rFonts w:hint="eastAsia" w:ascii="宋体" w:hAnsi="宋体" w:eastAsia="宋体" w:cs="宋体"/>
                <w:sz w:val="32"/>
                <w:szCs w:val="32"/>
                <w:vertAlign w:val="baseline"/>
                <w:lang w:eastAsia="zh-CN"/>
              </w:rPr>
            </w:pPr>
            <w:r>
              <w:rPr>
                <w:rFonts w:hint="eastAsia" w:ascii="宋体" w:hAnsi="宋体" w:eastAsia="宋体" w:cs="宋体"/>
                <w:sz w:val="32"/>
                <w:szCs w:val="32"/>
                <w:vertAlign w:val="baseline"/>
                <w:lang w:eastAsia="zh-CN"/>
              </w:rPr>
              <w:t>项目名称</w:t>
            </w:r>
          </w:p>
        </w:tc>
        <w:tc>
          <w:tcPr>
            <w:tcW w:w="2841" w:type="dxa"/>
          </w:tcPr>
          <w:p>
            <w:pPr>
              <w:ind w:firstLine="320" w:firstLineChars="100"/>
              <w:jc w:val="both"/>
              <w:rPr>
                <w:rFonts w:hint="eastAsia" w:ascii="宋体" w:hAnsi="宋体" w:eastAsia="宋体" w:cs="宋体"/>
                <w:sz w:val="32"/>
                <w:szCs w:val="32"/>
                <w:vertAlign w:val="baseline"/>
                <w:lang w:eastAsia="zh-CN"/>
              </w:rPr>
            </w:pPr>
            <w:r>
              <w:rPr>
                <w:rFonts w:hint="eastAsia" w:ascii="宋体" w:hAnsi="宋体" w:eastAsia="宋体" w:cs="宋体"/>
                <w:sz w:val="32"/>
                <w:szCs w:val="32"/>
                <w:vertAlign w:val="baseline"/>
                <w:lang w:eastAsia="zh-CN"/>
              </w:rPr>
              <w:t>项目负责人</w:t>
            </w:r>
          </w:p>
        </w:tc>
        <w:tc>
          <w:tcPr>
            <w:tcW w:w="2841" w:type="dxa"/>
          </w:tcPr>
          <w:p>
            <w:pPr>
              <w:ind w:firstLine="320" w:firstLineChars="100"/>
              <w:jc w:val="both"/>
              <w:rPr>
                <w:rFonts w:hint="eastAsia" w:ascii="宋体" w:hAnsi="宋体" w:eastAsia="宋体" w:cs="宋体"/>
                <w:sz w:val="32"/>
                <w:szCs w:val="32"/>
                <w:vertAlign w:val="baseline"/>
                <w:lang w:eastAsia="zh-CN"/>
              </w:rPr>
            </w:pPr>
            <w:r>
              <w:rPr>
                <w:rFonts w:hint="eastAsia" w:ascii="宋体" w:hAnsi="宋体" w:eastAsia="宋体" w:cs="宋体"/>
                <w:sz w:val="32"/>
                <w:szCs w:val="32"/>
                <w:vertAlign w:val="baseline"/>
                <w:lang w:eastAsia="zh-CN"/>
              </w:rPr>
              <w:t>项目参与人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jc w:val="both"/>
              <w:rPr>
                <w:rFonts w:hint="eastAsia" w:ascii="宋体" w:hAnsi="宋体" w:eastAsia="宋体" w:cs="宋体"/>
                <w:sz w:val="32"/>
                <w:szCs w:val="32"/>
                <w:vertAlign w:val="baseline"/>
                <w:lang w:eastAsia="zh-CN"/>
              </w:rPr>
            </w:pPr>
          </w:p>
        </w:tc>
        <w:tc>
          <w:tcPr>
            <w:tcW w:w="2841" w:type="dxa"/>
          </w:tcPr>
          <w:p>
            <w:pPr>
              <w:jc w:val="both"/>
              <w:rPr>
                <w:rFonts w:hint="eastAsia" w:ascii="宋体" w:hAnsi="宋体" w:eastAsia="宋体" w:cs="宋体"/>
                <w:sz w:val="32"/>
                <w:szCs w:val="32"/>
                <w:vertAlign w:val="baseline"/>
                <w:lang w:eastAsia="zh-CN"/>
              </w:rPr>
            </w:pPr>
          </w:p>
        </w:tc>
        <w:tc>
          <w:tcPr>
            <w:tcW w:w="2841" w:type="dxa"/>
          </w:tcPr>
          <w:p>
            <w:pPr>
              <w:jc w:val="both"/>
              <w:rPr>
                <w:rFonts w:hint="eastAsia" w:ascii="宋体" w:hAnsi="宋体" w:eastAsia="宋体" w:cs="宋体"/>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jc w:val="both"/>
              <w:rPr>
                <w:rFonts w:hint="eastAsia" w:ascii="宋体" w:hAnsi="宋体" w:eastAsia="宋体" w:cs="宋体"/>
                <w:sz w:val="32"/>
                <w:szCs w:val="32"/>
                <w:vertAlign w:val="baseline"/>
                <w:lang w:eastAsia="zh-CN"/>
              </w:rPr>
            </w:pPr>
          </w:p>
        </w:tc>
        <w:tc>
          <w:tcPr>
            <w:tcW w:w="2841" w:type="dxa"/>
          </w:tcPr>
          <w:p>
            <w:pPr>
              <w:jc w:val="both"/>
              <w:rPr>
                <w:rFonts w:hint="eastAsia" w:ascii="宋体" w:hAnsi="宋体" w:eastAsia="宋体" w:cs="宋体"/>
                <w:sz w:val="32"/>
                <w:szCs w:val="32"/>
                <w:vertAlign w:val="baseline"/>
                <w:lang w:eastAsia="zh-CN"/>
              </w:rPr>
            </w:pPr>
          </w:p>
        </w:tc>
        <w:tc>
          <w:tcPr>
            <w:tcW w:w="2841" w:type="dxa"/>
          </w:tcPr>
          <w:p>
            <w:pPr>
              <w:jc w:val="both"/>
              <w:rPr>
                <w:rFonts w:hint="eastAsia" w:ascii="宋体" w:hAnsi="宋体" w:eastAsia="宋体" w:cs="宋体"/>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jc w:val="both"/>
              <w:rPr>
                <w:rFonts w:hint="eastAsia" w:ascii="宋体" w:hAnsi="宋体" w:eastAsia="宋体" w:cs="宋体"/>
                <w:sz w:val="32"/>
                <w:szCs w:val="32"/>
                <w:vertAlign w:val="baseline"/>
                <w:lang w:eastAsia="zh-CN"/>
              </w:rPr>
            </w:pPr>
          </w:p>
        </w:tc>
        <w:tc>
          <w:tcPr>
            <w:tcW w:w="2841" w:type="dxa"/>
          </w:tcPr>
          <w:p>
            <w:pPr>
              <w:jc w:val="both"/>
              <w:rPr>
                <w:rFonts w:hint="eastAsia" w:ascii="宋体" w:hAnsi="宋体" w:eastAsia="宋体" w:cs="宋体"/>
                <w:sz w:val="32"/>
                <w:szCs w:val="32"/>
                <w:vertAlign w:val="baseline"/>
                <w:lang w:eastAsia="zh-CN"/>
              </w:rPr>
            </w:pPr>
          </w:p>
        </w:tc>
        <w:tc>
          <w:tcPr>
            <w:tcW w:w="2841" w:type="dxa"/>
          </w:tcPr>
          <w:p>
            <w:pPr>
              <w:jc w:val="both"/>
              <w:rPr>
                <w:rFonts w:hint="eastAsia" w:ascii="宋体" w:hAnsi="宋体" w:eastAsia="宋体" w:cs="宋体"/>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jc w:val="both"/>
              <w:rPr>
                <w:rFonts w:hint="eastAsia" w:ascii="宋体" w:hAnsi="宋体" w:eastAsia="宋体" w:cs="宋体"/>
                <w:sz w:val="32"/>
                <w:szCs w:val="32"/>
                <w:vertAlign w:val="baseline"/>
                <w:lang w:eastAsia="zh-CN"/>
              </w:rPr>
            </w:pPr>
          </w:p>
        </w:tc>
        <w:tc>
          <w:tcPr>
            <w:tcW w:w="2841" w:type="dxa"/>
          </w:tcPr>
          <w:p>
            <w:pPr>
              <w:jc w:val="both"/>
              <w:rPr>
                <w:rFonts w:hint="eastAsia" w:ascii="宋体" w:hAnsi="宋体" w:eastAsia="宋体" w:cs="宋体"/>
                <w:sz w:val="32"/>
                <w:szCs w:val="32"/>
                <w:vertAlign w:val="baseline"/>
                <w:lang w:eastAsia="zh-CN"/>
              </w:rPr>
            </w:pPr>
          </w:p>
        </w:tc>
        <w:tc>
          <w:tcPr>
            <w:tcW w:w="2841" w:type="dxa"/>
          </w:tcPr>
          <w:p>
            <w:pPr>
              <w:jc w:val="both"/>
              <w:rPr>
                <w:rFonts w:hint="eastAsia" w:ascii="宋体" w:hAnsi="宋体" w:eastAsia="宋体" w:cs="宋体"/>
                <w:sz w:val="32"/>
                <w:szCs w:val="32"/>
                <w:vertAlign w:val="baseline"/>
                <w:lang w:eastAsia="zh-CN"/>
              </w:rPr>
            </w:pPr>
          </w:p>
        </w:tc>
      </w:tr>
    </w:tbl>
    <w:p>
      <w:pPr>
        <w:jc w:val="both"/>
        <w:rPr>
          <w:rFonts w:hint="eastAsia" w:ascii="宋体" w:hAnsi="宋体" w:eastAsia="宋体" w:cs="宋体"/>
          <w:sz w:val="32"/>
          <w:szCs w:val="32"/>
          <w:lang w:eastAsia="zh-CN"/>
        </w:rPr>
      </w:pPr>
    </w:p>
    <w:p>
      <w:pPr>
        <w:ind w:firstLine="640" w:firstLineChars="200"/>
        <w:jc w:val="both"/>
        <w:rPr>
          <w:rFonts w:hint="eastAsia" w:ascii="宋体" w:hAnsi="宋体" w:eastAsia="宋体" w:cs="宋体"/>
          <w:sz w:val="32"/>
          <w:szCs w:val="32"/>
          <w:lang w:eastAsia="zh-CN"/>
        </w:rPr>
      </w:pPr>
      <w:r>
        <w:rPr>
          <w:rFonts w:hint="eastAsia" w:ascii="宋体" w:hAnsi="宋体" w:eastAsia="宋体" w:cs="宋体"/>
          <w:sz w:val="32"/>
          <w:szCs w:val="32"/>
          <w:lang w:eastAsia="zh-CN"/>
        </w:rPr>
        <w:t>经审查，项目团队和申请书</w:t>
      </w:r>
      <w:bookmarkStart w:id="0" w:name="_GoBack"/>
      <w:bookmarkEnd w:id="0"/>
      <w:r>
        <w:rPr>
          <w:rFonts w:hint="eastAsia" w:ascii="宋体" w:hAnsi="宋体" w:eastAsia="宋体" w:cs="宋体"/>
          <w:sz w:val="32"/>
          <w:szCs w:val="32"/>
          <w:lang w:eastAsia="zh-CN"/>
        </w:rPr>
        <w:t>内容无意识形态问题。</w:t>
      </w:r>
    </w:p>
    <w:p>
      <w:pPr>
        <w:ind w:firstLine="640" w:firstLineChars="200"/>
        <w:jc w:val="both"/>
        <w:rPr>
          <w:rFonts w:hint="eastAsia" w:ascii="宋体" w:hAnsi="宋体" w:eastAsia="宋体" w:cs="宋体"/>
          <w:sz w:val="32"/>
          <w:szCs w:val="32"/>
          <w:lang w:eastAsia="zh-CN"/>
        </w:rPr>
      </w:pPr>
      <w:r>
        <w:rPr>
          <w:rFonts w:hint="eastAsia" w:ascii="宋体" w:hAnsi="宋体" w:eastAsia="宋体" w:cs="宋体"/>
          <w:sz w:val="32"/>
          <w:szCs w:val="32"/>
          <w:lang w:eastAsia="zh-CN"/>
        </w:rPr>
        <w:t>特此承诺！</w:t>
      </w:r>
    </w:p>
    <w:p>
      <w:pPr>
        <w:jc w:val="both"/>
        <w:rPr>
          <w:rFonts w:hint="eastAsia" w:ascii="宋体" w:hAnsi="宋体" w:eastAsia="宋体" w:cs="宋体"/>
          <w:sz w:val="32"/>
          <w:szCs w:val="32"/>
          <w:lang w:eastAsia="zh-CN"/>
        </w:rPr>
      </w:pPr>
    </w:p>
    <w:p>
      <w:pPr>
        <w:jc w:val="center"/>
        <w:rPr>
          <w:rFonts w:hint="eastAsia" w:ascii="宋体" w:hAnsi="宋体" w:eastAsia="宋体" w:cs="宋体"/>
          <w:sz w:val="32"/>
          <w:szCs w:val="32"/>
          <w:lang w:eastAsia="zh-CN"/>
        </w:rPr>
      </w:pPr>
    </w:p>
    <w:p>
      <w:pPr>
        <w:jc w:val="right"/>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XX院系党总支</w:t>
      </w:r>
    </w:p>
    <w:p>
      <w:pPr>
        <w:jc w:val="right"/>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2024年4月X日</w:t>
      </w:r>
    </w:p>
    <w:p>
      <w:pPr>
        <w:jc w:val="right"/>
        <w:rPr>
          <w:rFonts w:hint="eastAsia" w:ascii="宋体" w:hAnsi="宋体" w:eastAsia="宋体" w:cs="宋体"/>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M4ZTkzYWQyNDJmZDZhZmQ3OTA3Y2I3YjE1NzM3YzEifQ=="/>
  </w:docVars>
  <w:rsids>
    <w:rsidRoot w:val="00000000"/>
    <w:rsid w:val="13F55A57"/>
    <w:rsid w:val="1C137BED"/>
    <w:rsid w:val="21B100DE"/>
    <w:rsid w:val="314855FC"/>
    <w:rsid w:val="41E81277"/>
    <w:rsid w:val="4AD57891"/>
    <w:rsid w:val="50A54045"/>
    <w:rsid w:val="61D86616"/>
    <w:rsid w:val="78207A5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autoRedefine/>
    <w:semiHidden/>
    <w:qFormat/>
    <w:uiPriority w:val="0"/>
    <w:tblPr>
      <w:tblCellMar>
        <w:top w:w="0" w:type="dxa"/>
        <w:left w:w="108" w:type="dxa"/>
        <w:bottom w:w="0" w:type="dxa"/>
        <w:right w:w="108" w:type="dxa"/>
      </w:tblCellMar>
    </w:tblPr>
  </w:style>
  <w:style w:type="table" w:styleId="3">
    <w:name w:val="Table Grid"/>
    <w:basedOn w:val="2"/>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115</Words>
  <Characters>120</Characters>
  <Lines>0</Lines>
  <Paragraphs>0</Paragraphs>
  <TotalTime>4</TotalTime>
  <ScaleCrop>false</ScaleCrop>
  <LinksUpToDate>false</LinksUpToDate>
  <CharactersWithSpaces>120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王小燕</cp:lastModifiedBy>
  <cp:lastPrinted>2022-09-27T07:32:00Z</cp:lastPrinted>
  <dcterms:modified xsi:type="dcterms:W3CDTF">2024-04-10T05:09:59Z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3B9E9F3C4CC846F8A9E35F0C3D0C8F6E</vt:lpwstr>
  </property>
</Properties>
</file>