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简体" w:hAnsi="仿宋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ascii="方正小标宋简体" w:hAnsi="仿宋" w:eastAsia="方正小标宋简体" w:cs="黑体"/>
          <w:bCs/>
          <w:sz w:val="44"/>
          <w:szCs w:val="44"/>
        </w:rPr>
      </w:pPr>
      <w:r>
        <w:rPr>
          <w:rFonts w:hint="eastAsia" w:ascii="方正小标宋简体" w:hAnsi="仿宋" w:eastAsia="方正小标宋简体" w:cs="黑体"/>
          <w:bCs/>
          <w:sz w:val="44"/>
          <w:szCs w:val="44"/>
        </w:rPr>
        <w:t>亳州市工程技术研究中心申报承诺书</w:t>
      </w:r>
    </w:p>
    <w:p>
      <w:pPr>
        <w:spacing w:line="600" w:lineRule="exact"/>
        <w:rPr>
          <w:rFonts w:ascii="方正小标宋简体" w:hAnsi="仿宋" w:eastAsia="方正小标宋简体" w:cs="黑体"/>
          <w:bCs/>
          <w:sz w:val="44"/>
          <w:szCs w:val="44"/>
        </w:rPr>
      </w:pPr>
    </w:p>
    <w:p>
      <w:pPr>
        <w:spacing w:line="600" w:lineRule="exact"/>
        <w:ind w:firstLine="800" w:firstLineChars="25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本单位就申报亳州市工程技术研究中心事宜，做出以下承诺:</w:t>
      </w:r>
    </w:p>
    <w:p>
      <w:pPr>
        <w:spacing w:line="600" w:lineRule="exact"/>
        <w:ind w:firstLine="640" w:firstLineChars="20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一、保证所提交的申报资料全面、真实、合法、准确、有效；</w:t>
      </w:r>
    </w:p>
    <w:p>
      <w:pPr>
        <w:spacing w:line="600" w:lineRule="exact"/>
        <w:ind w:firstLine="640" w:firstLineChars="20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 xml:space="preserve">二、如有隐瞒、虚假等不实之处，愿负相应的法律责任并承担由此产生的一切后果；                                                                                                                                                                          </w:t>
      </w:r>
    </w:p>
    <w:p>
      <w:pPr>
        <w:spacing w:line="600" w:lineRule="exact"/>
        <w:ind w:firstLine="640" w:firstLineChars="20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三、如申请中出现违规行为，同意将其纳入社会征信系统并对外公开相关违规信息。</w:t>
      </w:r>
    </w:p>
    <w:p>
      <w:pPr>
        <w:spacing w:line="600" w:lineRule="exact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法人代表（签字）：            单位（盖章）</w:t>
      </w:r>
    </w:p>
    <w:p>
      <w:pPr>
        <w:spacing w:line="600" w:lineRule="exact"/>
        <w:ind w:firstLine="5920" w:firstLineChars="185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年    月    日</w:t>
      </w:r>
    </w:p>
    <w:p>
      <w:pPr>
        <w:spacing w:line="600" w:lineRule="exact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rPr>
          <w:rFonts w:ascii="仿宋" w:hAnsi="仿宋" w:eastAsia="仿宋" w:cs="黑体"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1A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y-and-me</cp:lastModifiedBy>
  <dcterms:modified xsi:type="dcterms:W3CDTF">2019-11-29T02:13:47Z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