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540" w:firstLine="1621" w:firstLineChars="60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color w:val="000000"/>
          <w:kern w:val="36"/>
          <w:sz w:val="27"/>
        </w:rPr>
        <w:t>2020届毕业生就业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27"/>
        </w:rPr>
        <w:t>统计核查记录表</w:t>
      </w:r>
    </w:p>
    <w:p>
      <w:pPr>
        <w:widowControl/>
        <w:spacing w:line="360" w:lineRule="auto"/>
        <w:ind w:firstLine="5285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799"/>
        <w:gridCol w:w="6"/>
        <w:gridCol w:w="2043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99" w:type="dxa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核查时间</w:t>
            </w:r>
          </w:p>
        </w:tc>
        <w:tc>
          <w:tcPr>
            <w:tcW w:w="2799" w:type="dxa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核查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2050" w:type="dxa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99" w:type="dxa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核查人</w:t>
            </w:r>
          </w:p>
        </w:tc>
        <w:tc>
          <w:tcPr>
            <w:tcW w:w="2805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93" w:type="dxa"/>
            <w:gridSpan w:val="2"/>
          </w:tcPr>
          <w:p>
            <w:pPr>
              <w:widowControl/>
              <w:spacing w:line="360" w:lineRule="auto"/>
              <w:ind w:right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1.自查        2.互查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5" w:hRule="atLeast"/>
        </w:trPr>
        <w:tc>
          <w:tcPr>
            <w:tcW w:w="8197" w:type="dxa"/>
            <w:gridSpan w:val="5"/>
          </w:tcPr>
          <w:p>
            <w:pPr>
              <w:widowControl/>
              <w:spacing w:line="360" w:lineRule="auto"/>
              <w:ind w:right="360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检查记录：（对检查中出现问题的，记录姓名、专业、班级、辅导员、详细的问题情况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 w:eastAsia="zh-CN"/>
              </w:rPr>
              <w:t>自查前就业状况、自查后就业状况、发现问题及整改情况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A"/>
    <w:rsid w:val="00027111"/>
    <w:rsid w:val="001E487D"/>
    <w:rsid w:val="001F2A9E"/>
    <w:rsid w:val="00341ADD"/>
    <w:rsid w:val="00DE5F7A"/>
    <w:rsid w:val="6C63397C"/>
    <w:rsid w:val="7243566E"/>
    <w:rsid w:val="7B3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2</TotalTime>
  <ScaleCrop>false</ScaleCrop>
  <LinksUpToDate>false</LinksUpToDate>
  <CharactersWithSpaces>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2020-06-19T14:09:00Z</dcterms:created>
  <dc:creator>Windows 用户</dc:creator>
  <cp:lastModifiedBy>大  伟</cp:lastModifiedBy>
  <dcterms:modified xsi:type="dcterms:W3CDTF">2020-07-23T02:29:05Z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